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79A" w:rsidRDefault="0084079A" w:rsidP="0084079A">
      <w:pPr>
        <w:pStyle w:val="a5"/>
        <w:jc w:val="center"/>
        <w:rPr>
          <w:rFonts w:ascii="微软雅黑" w:eastAsia="微软雅黑" w:hAnsi="微软雅黑" w:hint="eastAsia"/>
          <w:color w:val="000000"/>
          <w:sz w:val="21"/>
          <w:szCs w:val="21"/>
        </w:rPr>
      </w:pPr>
      <w:r>
        <w:rPr>
          <w:rStyle w:val="a6"/>
          <w:rFonts w:ascii="微软雅黑" w:eastAsia="微软雅黑" w:hAnsi="微软雅黑" w:hint="eastAsia"/>
          <w:color w:val="000000"/>
          <w:sz w:val="32"/>
          <w:szCs w:val="32"/>
        </w:rPr>
        <w:t>习近平论“一带一路”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2100多年前，中国汉代的张骞肩负和平友好使命，两次出使中亚，开启了中国同中亚各国友好交往的大门，开辟出一条横贯东西、连接欧亚的丝绸之路。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我的家乡陕西，就位于古丝绸之路的起点。站在这里，回首历史，我仿佛听到了山间回荡的声声驼铃，看到了大漠飘飞的袅袅孤烟。这一切，让我感到十分亲切。</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哈萨克斯坦这片土地，是古丝绸之路经过的地方，曾经为沟通东西方文明，促进不同民族、不同文化相互交流和合作</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过重要贡献。东西方使节、商队、游客、学者、工匠川流不息，沿途各国互通有无、互学互鉴，共同推动了人类文明进步。</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古丝绸之路上的古城阿拉木图有一条冼星海大道，人们传诵着这样一个故事。1941年伟大卫国战争爆发，中国著名音乐家冼星海辗转来到阿拉木图。在举目无亲、贫病交加之际，哈萨克音乐家拜卡达莫夫接纳了他，为他提供了一个温暖的家。</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在阿拉木图，冼星海创作了《民族解放》、《神圣之战》、《满江红》等著名音乐作品，并根据哈萨克民族英雄阿曼盖尔德的事迹创作出交响诗《阿曼盖尔德》，激励人们为抗击法西斯而战，受到当地人民广泛欢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千百年来，在这条古老的丝绸之路上，各国人民共同谱写出千古传诵的友好篇章。两千多年的交往历史证明，只要坚持团结互信、平等互利、包容互鉴、合作共赢，不同种族、不同信仰、不同文化背景的国家完全可以共享和平，共同发展。这是古丝绸之路留给我们的宝贵启示。</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20多年来，随着中国同欧亚国家关系快速发展，古老的丝绸之路日益焕发出新的生机活力，以新的形式把中国同欧亚国家的互利合作不断推向新的历史高度。</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远亲不如近邻。中国同中亚国家是山水相连的友好邻邦。中国高度重视发展同中亚各国的友好合作关系，将其视为外交优先方向。</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为了使我们欧亚各国经济联系更加紧密、相互合作更加深入、发展空间更加广阔，我们可以用创新的合作模式，共同建设“丝绸之路经济带”。这是一项造福沿途各国人民的大事业。我们可从以下几个方面先做起来，以点带面，从线到片，逐步形成区域大合作。</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第一，加强政策沟通。各国可以就经济发展战略和对策进行充分交流，本着求同存异原则，协商制定推进区域合作的规划和措施，在政策和法律上为区域经济融合“开绿灯”。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二，加强道路联通。上海合作组织正在协商交通便利化协定。尽快签署并落实这一文件，将打通从太平洋到波罗的海的运输大通道。在此基础上，我们愿同各方积极探讨完善跨境交通基础设施，逐步形成连接东亚、西亚、南亚的交通运输网络，为各国经济发展和人员往来提供便利。</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第三，加强贸易畅通。丝绸之路经济带总人口近30亿，市场规模和潜力独一无二。各国在贸易和投资领域合作潜力巨大。各方应该就贸易和投资便利化问题进行探讨并</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适当安排，消除贸易壁垒，降低贸易和投资成本，提高区域经济循环速度和质量，实现互利共赢。</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第四，加强货币流通。中国和俄罗斯等国在本币结算方面开展了良好合作，取得了可喜成果，也积累了丰富经验。这一好的做法有必要加以推广。如果各国在经常项下和资本项下</w:t>
      </w:r>
      <w:r>
        <w:rPr>
          <w:rFonts w:ascii="微软雅黑" w:eastAsia="微软雅黑" w:hAnsi="微软雅黑" w:hint="eastAsia"/>
          <w:color w:val="000000"/>
          <w:sz w:val="21"/>
          <w:szCs w:val="21"/>
        </w:rPr>
        <w:lastRenderedPageBreak/>
        <w:t>实现本币兑换和结算，就可以大大降低流通成本，增强抵御金融风险能力，提高本地区经济国际竞争力。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第五，加强民心相通。国之</w:t>
      </w:r>
      <w:proofErr w:type="gramStart"/>
      <w:r>
        <w:rPr>
          <w:rFonts w:ascii="微软雅黑" w:eastAsia="微软雅黑" w:hAnsi="微软雅黑" w:hint="eastAsia"/>
          <w:color w:val="000000"/>
          <w:sz w:val="21"/>
          <w:szCs w:val="21"/>
        </w:rPr>
        <w:t>交在于</w:t>
      </w:r>
      <w:proofErr w:type="gramEnd"/>
      <w:r>
        <w:rPr>
          <w:rFonts w:ascii="微软雅黑" w:eastAsia="微软雅黑" w:hAnsi="微软雅黑" w:hint="eastAsia"/>
          <w:color w:val="000000"/>
          <w:sz w:val="21"/>
          <w:szCs w:val="21"/>
        </w:rPr>
        <w:t>民相亲。搞好上述领域合作，必须得到各国人民支持，必须加强人民友好往来，增进相互了解和传统友谊，为开展区域合作奠定坚实民意基础和社会基础。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——2013年9月7日《弘扬人民友谊 共创美好未来——在纳扎尔巴耶夫大学的演讲》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上海合作组织6个成员国和5个观察员国都位于古丝绸之路沿线。作为上海合作组织成员国和观察员国，我们有责任把丝绸之路精神传承下去，发扬光大。</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一是开辟交通和物流大通道。尽快签署《国际道路运输便利化协定》。《协定》签署后，建议按照自愿原则广泛吸收观察员国参与，从而</w:t>
      </w:r>
      <w:proofErr w:type="gramStart"/>
      <w:r>
        <w:rPr>
          <w:rFonts w:ascii="微软雅黑" w:eastAsia="微软雅黑" w:hAnsi="微软雅黑" w:hint="eastAsia"/>
          <w:color w:val="000000"/>
          <w:sz w:val="21"/>
          <w:szCs w:val="21"/>
        </w:rPr>
        <w:t>通畅从</w:t>
      </w:r>
      <w:proofErr w:type="gramEnd"/>
      <w:r>
        <w:rPr>
          <w:rFonts w:ascii="微软雅黑" w:eastAsia="微软雅黑" w:hAnsi="微软雅黑" w:hint="eastAsia"/>
          <w:color w:val="000000"/>
          <w:sz w:val="21"/>
          <w:szCs w:val="21"/>
        </w:rPr>
        <w:t>波罗的海到太平洋、从中亚到印度洋和波斯湾的交通运输走廊。</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二是商谈贸易和投资便利化协定。在充分照顾各方利益和关切基础上寻求在贸易和投资领域广泛开展合作，充分发挥各成员国合作潜力，实现优势互补，促进共同发展繁荣。</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三是加强金融领域合作。推动建立上海合作组织开发银行，为本组织基础设施建设和经贸合作项目提供融资保障和结算平台。同时，尽快设立上海合作组织专门账户，为本组织框架内项目研究和交流培训提供资金支持。用好上海合作组织银行联合体这一机制，加强本地区各国金融机构交流合作。</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四是成立能源俱乐部。协调本组织框架内能源合作，建立稳定供求关系，确保能源安全，同时在提高能效和开发新能源等领域开展广泛合作。</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五是建立粮食安全合作机制。在农业生产、农产品贸易、食品安全等领域加强合作，确保粮食安全。</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——2013年9月13日《弘扬“上海精神” 促进共同发展——在上海合作组织成员国元首理事会第十三次会议上的讲话》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东南亚地区自古以来就是“海上丝绸之路”的重要枢纽，中国愿同东盟国家加强海上合作，使用好中国政府设立的中国－东盟海上合作基金，发展好海洋合作伙伴关系，共同建设21世纪“海上丝绸之路”。中国愿通过扩大同东盟国家各领域务实合作，互通有无、优势互补，同东盟国家共享机遇、共迎挑战，实现共同发展、共同繁荣。</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——2013年10月3日《携手建设中国-东盟命运共同体——在印度尼西亚国会的演讲》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和海合会建立关系33年来，双方关系持续健康发展。双方是政治互信高、经贸合作实、人文交流密的好兄弟、好朋友、好伙伴。中方将一如既往同海合会发展长期友好关系。双方要加强规划和设计，突出合作重点，丰富合作内涵。中海自由贸易区谈判已经持续10年，双方做了大量基础性工作。中国农历马年即将到来，希望双方快马加鞭，早日签署协定。中方愿同海方共同努力，推动丝绸之路经济带和21世纪海上丝绸之路建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——2014年1月17日在人民大会堂会见来华出席中国—海湾阿拉伯国家合作委员会第三轮战略对话的海合会代表团时的讲话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公元前100多年，中国就开始开辟通往西域的丝绸之路。汉代张骞于公元前138年和119年两次出使西域，向西域传播了中华文化，也引进了葡萄、苜蓿、石榴、胡麻、芝麻等</w:t>
      </w:r>
      <w:r>
        <w:rPr>
          <w:rFonts w:ascii="微软雅黑" w:eastAsia="微软雅黑" w:hAnsi="微软雅黑" w:hint="eastAsia"/>
          <w:color w:val="000000"/>
          <w:sz w:val="21"/>
          <w:szCs w:val="21"/>
        </w:rPr>
        <w:lastRenderedPageBreak/>
        <w:t>西域文化成果。西汉时期，中国的船队就到达了印度和斯里兰卡，用中国的丝绸换取了琉璃、珍珠等物品。中国唐代是中国历史上对外交流的活跃期。据史料记载，唐代中国通使交好的国家多达70多个，那时候的首都长安里来自各国的使臣、商人、留学生云集成群。这个大交流促进了中华文化远播世界，也促进了各国文化和物产传入中国。15世纪初，中国明代著名航海家郑和七次远洋航海，到了东南亚很多国家，一直抵达非洲东海岸的肯尼亚，留下了中国同沿途各国人民友好交往的佳话。明末清初，中国人积极学习现代科技知识，欧洲的天文学、医学、数学、几何学、地理学知识纷纷传入中国，开阔中国人的知识视野。之后，中外文明交流</w:t>
      </w:r>
      <w:proofErr w:type="gramStart"/>
      <w:r>
        <w:rPr>
          <w:rFonts w:ascii="微软雅黑" w:eastAsia="微软雅黑" w:hAnsi="微软雅黑" w:hint="eastAsia"/>
          <w:color w:val="000000"/>
          <w:sz w:val="21"/>
          <w:szCs w:val="21"/>
        </w:rPr>
        <w:t>互鉴更是</w:t>
      </w:r>
      <w:proofErr w:type="gramEnd"/>
      <w:r>
        <w:rPr>
          <w:rFonts w:ascii="微软雅黑" w:eastAsia="微软雅黑" w:hAnsi="微软雅黑" w:hint="eastAsia"/>
          <w:color w:val="000000"/>
          <w:sz w:val="21"/>
          <w:szCs w:val="21"/>
        </w:rPr>
        <w:t>频繁展开，这其中有冲突、矛盾、疑惑、拒绝，但更多是学习、消化、融合、创新。</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——2014年3月27日《在联合国教科文组织总部的演讲》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中方提出建设丝绸之路经济带倡议，秉承共同发展、共同繁荣的理念，联动亚欧两大市场，赋予古丝绸之路新的时代内涵，造福沿途各国人民。</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——2014年3月29日参观德国杜伊斯堡港时的讲话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和欧盟要做增长伙伴，相互提供发展机遇。要尽快谈成谈好投资协定，启动自由贸易协定可行性研究，共同提高中欧贸易质量和水平。希望欧方扩大对华高技术贸易。要把中欧合作和丝绸之路经济带等重大洲际合作倡议结合起来，以构建亚欧大市场为目标，加强基础设施互联互通。要坚持市场开放，携手维护多边贸易体制，共同致力于发展开放型世界经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——2014年3月31日在布鲁塞尔同欧洲理事会主席范龙佩举行会谈时的讲话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我们还要积极探讨把中欧合作和丝绸之路经济带建设结合起来，以构建亚欧大市场为目标，让亚欧两大洲人员、企业、资金、技术活起来、火起来，使中国和欧盟成为世界经济增长的双引擎。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——2014年4月1日《在布鲁日欧洲学院的演讲》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海纳百川，有容乃大。中国将继续全面对外开放，推进同世界各国的互利合作，推动建设丝绸之路经济带和21世纪海上丝绸之路，实现各国在发展机遇上的共创共享。中国将以更加开放的胸襟、更加包容的心态、更加宽广的视角，大力开展中外文化交流，在</w:t>
      </w:r>
      <w:proofErr w:type="gramStart"/>
      <w:r>
        <w:rPr>
          <w:rFonts w:ascii="微软雅黑" w:eastAsia="微软雅黑" w:hAnsi="微软雅黑" w:hint="eastAsia"/>
          <w:color w:val="000000"/>
          <w:sz w:val="21"/>
          <w:szCs w:val="21"/>
        </w:rPr>
        <w:t>学习互鉴中</w:t>
      </w:r>
      <w:proofErr w:type="gramEnd"/>
      <w:r>
        <w:rPr>
          <w:rFonts w:ascii="微软雅黑" w:eastAsia="微软雅黑" w:hAnsi="微软雅黑" w:hint="eastAsia"/>
          <w:color w:val="000000"/>
          <w:sz w:val="21"/>
          <w:szCs w:val="21"/>
        </w:rPr>
        <w:t>，为推动人类文明进步</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应有贡献。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——2014年5月15日《在中国国际友好大会暨中国人民对外友好协会成立60周年纪念活动上的讲话》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“亲望亲好，邻望邻好。”中国坚持与邻为善、以邻为伴，坚持睦邻、安邻、富邻，</w:t>
      </w:r>
      <w:proofErr w:type="gramStart"/>
      <w:r>
        <w:rPr>
          <w:rFonts w:ascii="微软雅黑" w:eastAsia="微软雅黑" w:hAnsi="微软雅黑" w:hint="eastAsia"/>
          <w:color w:val="000000"/>
          <w:sz w:val="21"/>
          <w:szCs w:val="21"/>
        </w:rPr>
        <w:t>践行</w:t>
      </w:r>
      <w:proofErr w:type="gramEnd"/>
      <w:r>
        <w:rPr>
          <w:rFonts w:ascii="微软雅黑" w:eastAsia="微软雅黑" w:hAnsi="微软雅黑" w:hint="eastAsia"/>
          <w:color w:val="000000"/>
          <w:sz w:val="21"/>
          <w:szCs w:val="21"/>
        </w:rPr>
        <w:t>亲、诚、惠、容理念，努力使自身发展更好惠及亚洲国家。中国将同各国一道，加快推进丝绸之路经济带和21世纪海上丝绸之路建设，尽早启动亚洲基础设施投资银行，更加深入参与区域合作进程，推动亚洲发展和安全相互促进、相得益彰。</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——2014年5月21日《积极树立亚洲安全观 共创安全合作新局面——在亚洲相互协作与信任措施会议第四次峰会上的讲话》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发挥上海在长三角地区合作和交流中的龙头带动作用，既是上海自身发展的需要，也是中央赋予上海的一项重要使命。要按照国家统一规划、统一部署，围绕落实全国城镇化工作会议精神、参与丝绸之路经济带和海上丝绸之路建设、推动长江经济带建设等国家战略，继</w:t>
      </w:r>
      <w:r>
        <w:rPr>
          <w:rFonts w:ascii="微软雅黑" w:eastAsia="微软雅黑" w:hAnsi="微软雅黑" w:hint="eastAsia"/>
          <w:color w:val="000000"/>
          <w:sz w:val="21"/>
          <w:szCs w:val="21"/>
        </w:rPr>
        <w:lastRenderedPageBreak/>
        <w:t>续完善长三角地区合作协调机制，加强专题合作，拓展合作内容，加强区域规划衔接和前瞻性研究，努力</w:t>
      </w:r>
      <w:proofErr w:type="gramStart"/>
      <w:r>
        <w:rPr>
          <w:rFonts w:ascii="微软雅黑" w:eastAsia="微软雅黑" w:hAnsi="微软雅黑" w:hint="eastAsia"/>
          <w:color w:val="000000"/>
          <w:sz w:val="21"/>
          <w:szCs w:val="21"/>
        </w:rPr>
        <w:t>促进长</w:t>
      </w:r>
      <w:proofErr w:type="gramEnd"/>
      <w:r>
        <w:rPr>
          <w:rFonts w:ascii="微软雅黑" w:eastAsia="微软雅黑" w:hAnsi="微软雅黑" w:hint="eastAsia"/>
          <w:color w:val="000000"/>
          <w:sz w:val="21"/>
          <w:szCs w:val="21"/>
        </w:rPr>
        <w:t>三角地区率先发展、一体化发展。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——2014年5月23日至24日在上海考察时的讲话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千百年来，丝绸之路承载的和平合作、开放包容、互学互鉴、互利共赢精神薪火相传。中阿人民在维护民族尊严、捍卫国家主权的斗争中相互支持，在探索发展道路、实现民族振兴的道路上相互帮助，在深化人文交流、繁荣民族文化的事业中相互借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未来10年，对中阿双方都是发展的关键时期。中国已经进入全面建成小康社会的决定性阶段。实现这个目标是实现中华民族伟大复兴中国梦的关键一步。我们为此</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全面深化改革的总体部署，着力点之一就是以更完善、更具活力的开放型经济体系，全方位、多层次发展国际合作，扩大同各国各地区的利益汇合、互利共赢。中东正在经历前所未有的大变动大调整，阿拉伯国家正在自主探索变革。实现民族振兴的共同使命和挑战，需要我们弘扬丝绸之路精神，为发展增动力，为合作添活力，不断深化全面合作、共同发展的中阿战略合作关系。</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——弘扬丝路精神，就是要促进文明互鉴。人类文明没有高低优劣之分，因为平等交流而变得丰富多彩，正所谓“五色交辉，相得益彰；八音合奏，终和</w:t>
      </w:r>
      <w:proofErr w:type="gramStart"/>
      <w:r>
        <w:rPr>
          <w:rFonts w:ascii="微软雅黑" w:eastAsia="微软雅黑" w:hAnsi="微软雅黑" w:hint="eastAsia"/>
          <w:color w:val="000000"/>
          <w:sz w:val="21"/>
          <w:szCs w:val="21"/>
        </w:rPr>
        <w:t>且</w:t>
      </w:r>
      <w:proofErr w:type="gramEnd"/>
      <w:r>
        <w:rPr>
          <w:rFonts w:ascii="微软雅黑" w:eastAsia="微软雅黑" w:hAnsi="微软雅黑" w:hint="eastAsia"/>
          <w:color w:val="000000"/>
          <w:sz w:val="21"/>
          <w:szCs w:val="21"/>
        </w:rPr>
        <w:t>平”。中阿双方坚持以开放包容心态看待对方，用对话交流代替冲突对抗，创造了不同社会制度、不同信仰、不同文化传统的国家和谐相处的典范。中国将继续毫不动摇支持阿拉伯国家维护民族文化传统，反对一切针对特定民族和宗教的歧视和偏见。我们应该一道努力，倡导文明宽容，防止极端势力和思想在不同文明之间制造断层线。</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弘扬丝路精神，就是要尊重道路选择。“履不必同，期于适足；治不必同，期于利民。”一个国家发展道路合不合适，只有这个国家的人民才最有发言权。正像我们不能要求所有花朵都变成紫罗兰这一种花，我们也不能要求有着不同文化传统、历史遭遇、现实国情的国家都采用同一种发展模式。否则，这个世界就太单调了。阿拉伯国家正在自主探索发展道路。我们愿意同阿拉伯朋友分享治国理政经验，从各自古老文明和发展实践中汲取智慧。</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——弘扬丝路精神，就是要坚持合作共赢。中国追求的是共同发展。我们既要让自己过得好，也要让别人过得好。未来5年，中国将进口超过10</w:t>
      </w:r>
      <w:proofErr w:type="gramStart"/>
      <w:r>
        <w:rPr>
          <w:rFonts w:ascii="微软雅黑" w:eastAsia="微软雅黑" w:hAnsi="微软雅黑" w:hint="eastAsia"/>
          <w:color w:val="000000"/>
          <w:sz w:val="21"/>
          <w:szCs w:val="21"/>
        </w:rPr>
        <w:t>万亿</w:t>
      </w:r>
      <w:proofErr w:type="gramEnd"/>
      <w:r>
        <w:rPr>
          <w:rFonts w:ascii="微软雅黑" w:eastAsia="微软雅黑" w:hAnsi="微软雅黑" w:hint="eastAsia"/>
          <w:color w:val="000000"/>
          <w:sz w:val="21"/>
          <w:szCs w:val="21"/>
        </w:rPr>
        <w:t>美元的商品，对外直接投资将超过5000亿美元。2013年，中国从阿拉伯国家进口商品1400亿美元，只</w:t>
      </w:r>
      <w:proofErr w:type="gramStart"/>
      <w:r>
        <w:rPr>
          <w:rFonts w:ascii="微软雅黑" w:eastAsia="微软雅黑" w:hAnsi="微软雅黑" w:hint="eastAsia"/>
          <w:color w:val="000000"/>
          <w:sz w:val="21"/>
          <w:szCs w:val="21"/>
        </w:rPr>
        <w:t>占今后</w:t>
      </w:r>
      <w:proofErr w:type="gramEnd"/>
      <w:r>
        <w:rPr>
          <w:rFonts w:ascii="微软雅黑" w:eastAsia="微软雅黑" w:hAnsi="微软雅黑" w:hint="eastAsia"/>
          <w:color w:val="000000"/>
          <w:sz w:val="21"/>
          <w:szCs w:val="21"/>
        </w:rPr>
        <w:t>每年2</w:t>
      </w:r>
      <w:proofErr w:type="gramStart"/>
      <w:r>
        <w:rPr>
          <w:rFonts w:ascii="微软雅黑" w:eastAsia="微软雅黑" w:hAnsi="微软雅黑" w:hint="eastAsia"/>
          <w:color w:val="000000"/>
          <w:sz w:val="21"/>
          <w:szCs w:val="21"/>
        </w:rPr>
        <w:t>万亿</w:t>
      </w:r>
      <w:proofErr w:type="gramEnd"/>
      <w:r>
        <w:rPr>
          <w:rFonts w:ascii="微软雅黑" w:eastAsia="微软雅黑" w:hAnsi="微软雅黑" w:hint="eastAsia"/>
          <w:color w:val="000000"/>
          <w:sz w:val="21"/>
          <w:szCs w:val="21"/>
        </w:rPr>
        <w:t>美元进口商品总额的7％，对阿拉伯国家直接投资22亿美元，只</w:t>
      </w:r>
      <w:proofErr w:type="gramStart"/>
      <w:r>
        <w:rPr>
          <w:rFonts w:ascii="微软雅黑" w:eastAsia="微软雅黑" w:hAnsi="微软雅黑" w:hint="eastAsia"/>
          <w:color w:val="000000"/>
          <w:sz w:val="21"/>
          <w:szCs w:val="21"/>
        </w:rPr>
        <w:t>占今后</w:t>
      </w:r>
      <w:proofErr w:type="gramEnd"/>
      <w:r>
        <w:rPr>
          <w:rFonts w:ascii="微软雅黑" w:eastAsia="微软雅黑" w:hAnsi="微软雅黑" w:hint="eastAsia"/>
          <w:color w:val="000000"/>
          <w:sz w:val="21"/>
          <w:szCs w:val="21"/>
        </w:rPr>
        <w:t>每年1000亿美元对外直接投资总额的2.2％。差距也是潜力，更是机遇。中国愿意把自身发展同阿拉伯国家发展对接起来，为阿拉伯国家扩大就业、推进工业化、推动经济发展提供支持。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弘扬丝路精神，就是要倡导对话和平。中国坚定支持中东和平进程，支持建立以1967年边界为基础、以东耶路撒冷为首都、享有完全主权的独立的巴勒斯坦国。希望有关各方采取切实措施，消除和谈障碍，尽快打破和谈僵局。中国尊重叙利亚人民合理诉求，支持尽快落实日内瓦公报，开启包容性政治过渡，实现叙利亚问题政治解决。中国高度关注叙利亚人道主义状况，为缓解人道灾难，将向在约旦、黎巴嫩等国的叙利亚难民提供新一批人道主义援助。中国支持建立中东无核武器区，反对任何改变中东政治版图的企图。中国将以建设性姿态参与地区事务，主持公道、伸张正义，同阿拉伯国家一道，推动通过对话找到各方关切的最大公约数，为妥善解决地区热点问题提供更多公共产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“一带一路”是互利共赢之路，将带动各国经济更加紧密结合起来，推动各国基础设施建设和体制机制创新，创造新的经济和就业增长点，增强各国经济内生动力和抗风险能力。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中国同阿拉伯国家因为丝绸之路相知相交，我们是共建“一带一路”的</w:t>
      </w:r>
      <w:proofErr w:type="gramStart"/>
      <w:r>
        <w:rPr>
          <w:rFonts w:ascii="微软雅黑" w:eastAsia="微软雅黑" w:hAnsi="微软雅黑" w:hint="eastAsia"/>
          <w:color w:val="000000"/>
          <w:sz w:val="21"/>
          <w:szCs w:val="21"/>
        </w:rPr>
        <w:t>天然合作</w:t>
      </w:r>
      <w:proofErr w:type="gramEnd"/>
      <w:r>
        <w:rPr>
          <w:rFonts w:ascii="微软雅黑" w:eastAsia="微软雅黑" w:hAnsi="微软雅黑" w:hint="eastAsia"/>
          <w:color w:val="000000"/>
          <w:sz w:val="21"/>
          <w:szCs w:val="21"/>
        </w:rPr>
        <w:t>伙伴。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阿共建“一带一路”，应该坚持共商、共建、共享原则。共商，就是集思广益，好事大家商量着办，使“一带一路”建设兼顾双方利益和关切，体现双方智慧和创意。共建，就是各施所长，各尽所能，把双方优势和潜能充分发挥出来，聚沙成塔，积水成渊，持之以恒加以推进。共享，就是让建设成果更多更公平惠及中阿人民，打造中阿利益共同体和命运共同体。</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阿共建“一带一路”，既要登高望远、也要脚踏实地。登高望远，就是要做好顶层设计，规划好方向和目标，构建“1＋2＋3”合作格局。“1”是以能源合作为主轴，深化油气领域全产业链合作，维护能源运输通道安全，构建互惠互利、安全可靠、长期友好的中阿能源战略合作关系。“2”是以基础设施建设、贸易和投资便利化为两翼，加强中阿在重大发展项目、标志性民生项目上的合作，为促进双边贸易和投资建立相关制度性安排。中方将鼓励中国企业自阿方进口更多非石油产品，优化贸易结构，争取中阿贸易额从去年的2400亿美元在未来10年增至6000亿美元。中方将鼓励中国企业投资阿拉伯国家能源、石化、农业、制造业、服务业等领域，争取中国对阿非金融类投资存量从去年的100亿美元在未来10年增至600亿美元以上。“3”是以核能、航天卫星、新能源三大高新领域为突破口，努力提升中阿务实合作层次。双方可以探讨设立中阿技术转移中心，共建阿拉伯和平利用核能培训中心，研究中国北斗卫星导航系统落地阿拉伯项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脚踏实地，就是要争取早期收获。阿拉伯谚语说：“被行动证明的语言是最有力的语言。”只要中阿双方有共识、有基础的项目，如中国—海湾阿拉伯国家合作委员会自由贸易区、中国—阿联酋共同投资基金、阿拉伯国家参与亚洲基础设施投资银行筹建等，都应该加快</w:t>
      </w:r>
      <w:r>
        <w:rPr>
          <w:rFonts w:ascii="微软雅黑" w:eastAsia="微软雅黑" w:hAnsi="微软雅黑" w:hint="eastAsia"/>
          <w:color w:val="000000"/>
          <w:sz w:val="21"/>
          <w:szCs w:val="21"/>
        </w:rPr>
        <w:lastRenderedPageBreak/>
        <w:t>协商和推进，争取成熟一项实现一项。“一带一路”建设越</w:t>
      </w:r>
      <w:proofErr w:type="gramStart"/>
      <w:r>
        <w:rPr>
          <w:rFonts w:ascii="微软雅黑" w:eastAsia="微软雅黑" w:hAnsi="微软雅黑" w:hint="eastAsia"/>
          <w:color w:val="000000"/>
          <w:sz w:val="21"/>
          <w:szCs w:val="21"/>
        </w:rPr>
        <w:t>早取得</w:t>
      </w:r>
      <w:proofErr w:type="gramEnd"/>
      <w:r>
        <w:rPr>
          <w:rFonts w:ascii="微软雅黑" w:eastAsia="微软雅黑" w:hAnsi="微软雅黑" w:hint="eastAsia"/>
          <w:color w:val="000000"/>
          <w:sz w:val="21"/>
          <w:szCs w:val="21"/>
        </w:rPr>
        <w:t>实实在在的成果，就越能调动各方面积极性，发挥引领和示范效应。</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阿共建“一带一路”，应该依托并增进中阿传统友谊。民心相通是“一带一路”建设的重要内容，也是关键基础。我在这里宣布，中阿双方决定把2014年和2015年定为中阿友好年，并在这一框架内举办一系列友好交流活动。我们也愿意同阿方扩大互办艺术节等文化交流活动规模，鼓励更多青年学生赴对方国家留学或交流，加强旅游、航空、新闻出版等领域合作。今后3年，我们将为阿拉伯国家再培训6000名各类人才，同阿方分享发展、减贫等方面经验，交流中方的先进适用技术。未来10年，我们将组织10000名中阿艺术家互访交流，推动并支持200家中阿文化机构开展对口合作，邀请并支持500名阿拉伯文化艺术人才来华研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——2014年6月5日《弘扬丝路精神 深化中阿合作——在中阿合作论坛第六届部长级会议开幕式上的讲话》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高度重视与周边国家的睦邻友好关系。为此，我提出了亲、诚、惠、容的外交理念，倡导共同、综合、合作、可持续的亚洲安全观，提出携手建设更为紧密的中国－东盟命运共同体、丝绸之路经济带、21世纪海上丝绸之路等一系列合作倡议。这充分表明，中国愿与周边国家和睦相处、共同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——2014年6月24日在人民大会堂会见马来西亚国会下议院议长潘迪卡尔时的讲话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中国将坚定不移奉行互利共赢的开放战略。中国正在推动落实丝绸之路经济带、21世纪海上丝绸之路、孟中印</w:t>
      </w:r>
      <w:proofErr w:type="gramStart"/>
      <w:r>
        <w:rPr>
          <w:rFonts w:ascii="微软雅黑" w:eastAsia="微软雅黑" w:hAnsi="微软雅黑" w:hint="eastAsia"/>
          <w:color w:val="000000"/>
          <w:sz w:val="21"/>
          <w:szCs w:val="21"/>
        </w:rPr>
        <w:t>缅</w:t>
      </w:r>
      <w:proofErr w:type="gramEnd"/>
      <w:r>
        <w:rPr>
          <w:rFonts w:ascii="微软雅黑" w:eastAsia="微软雅黑" w:hAnsi="微软雅黑" w:hint="eastAsia"/>
          <w:color w:val="000000"/>
          <w:sz w:val="21"/>
          <w:szCs w:val="21"/>
        </w:rPr>
        <w:t>经济走廊、中国－东盟命运共同体等重大合作倡议，中国将以此</w:t>
      </w:r>
      <w:r>
        <w:rPr>
          <w:rFonts w:ascii="微软雅黑" w:eastAsia="微软雅黑" w:hAnsi="微软雅黑" w:hint="eastAsia"/>
          <w:color w:val="000000"/>
          <w:sz w:val="21"/>
          <w:szCs w:val="21"/>
        </w:rPr>
        <w:lastRenderedPageBreak/>
        <w:t>为契机全面推进新一轮对外开放，发展开放型经济体系，为亚洲和世界发展带来新的机遇和空间。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——2014年6月28日《弘扬和平共处五项原则 建设合作共赢美好世界——在和平共处五项原则发表60周年纪念大会上的讲话》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去年访问中亚期间，提出了共建丝绸之路经济带的倡议，得到国际社会特别是上海合作组织各成员国高度关注和热情回应。对此，我深受鼓舞，也深表感谢。目前，丝绸之路经济带建设正进入务实合作新阶段，中方制定的规划基本成形。欢迎上海合作组织成员国、观察员国、对话伙伴积极参与，共商大计、共建项目、共享收益，共同创新区域合作和南南合作模式，促进上海合作组织地区互联互通和新型工业化进程。</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——2014年9月12日《凝心聚力 精诚协作 推动上海合作组织再上新台阶——在上海合作组织成员国元首理事会第十四次会议上的讲话》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个和平稳定、发展繁荣的南亚，符合本地区国家和人民利益，也符合中国利益。中国愿同南亚各国和睦相处，愿为南亚发展添砖加瓦。中国提出“一带一路”倡议，就是要以加强传统陆海丝绸之路沿线国家互联互通，实现经济共荣、贸易互补、民心相通。中国希望以“一带一路”为双翼，同南亚国家一道实现腾飞。</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——2014年9月18日《携手追寻民族复兴之梦——在印度世界事务委员会的演讲》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正在全面深化改革，朝着“两个一百年”的奋斗目标向前迈进。中国经济将继续保持健康发展态势。中国的发展离不开亚洲、离不开世界。我们坚定不移奉行互利共赢的开放战略。我提出共同建设丝绸之路经济带和21世纪海上丝绸之路，并提出</w:t>
      </w:r>
      <w:proofErr w:type="gramStart"/>
      <w:r>
        <w:rPr>
          <w:rFonts w:ascii="微软雅黑" w:eastAsia="微软雅黑" w:hAnsi="微软雅黑" w:hint="eastAsia"/>
          <w:color w:val="000000"/>
          <w:sz w:val="21"/>
          <w:szCs w:val="21"/>
        </w:rPr>
        <w:t>建立亚投行</w:t>
      </w:r>
      <w:proofErr w:type="gramEnd"/>
      <w:r>
        <w:rPr>
          <w:rFonts w:ascii="微软雅黑" w:eastAsia="微软雅黑" w:hAnsi="微软雅黑" w:hint="eastAsia"/>
          <w:color w:val="000000"/>
          <w:sz w:val="21"/>
          <w:szCs w:val="21"/>
        </w:rPr>
        <w:t>的倡议，</w:t>
      </w:r>
      <w:r>
        <w:rPr>
          <w:rFonts w:ascii="微软雅黑" w:eastAsia="微软雅黑" w:hAnsi="微软雅黑" w:hint="eastAsia"/>
          <w:color w:val="000000"/>
          <w:sz w:val="21"/>
          <w:szCs w:val="21"/>
        </w:rPr>
        <w:lastRenderedPageBreak/>
        <w:t>目的就是深化亚洲国家经济合作，实现共同发展。我们将努力使中国自身发展更好惠及亚洲和世界各国。</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——2014年10月24日在人民大会堂会见出席筹建亚洲基础设施投资银行备忘录签署仪式的各国代表时的讲话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中国发展同亚洲命运息息相关。亚洲国家合作之路宽广，发展前景看好。亚洲国家应该坚持联合自强，互利合作，包容开放，实现共同发展繁荣。中国坚定不移走和平发展道路，</w:t>
      </w:r>
      <w:proofErr w:type="gramStart"/>
      <w:r>
        <w:rPr>
          <w:rFonts w:ascii="微软雅黑" w:eastAsia="微软雅黑" w:hAnsi="微软雅黑" w:hint="eastAsia"/>
          <w:color w:val="000000"/>
          <w:sz w:val="21"/>
          <w:szCs w:val="21"/>
        </w:rPr>
        <w:t>践行</w:t>
      </w:r>
      <w:proofErr w:type="gramEnd"/>
      <w:r>
        <w:rPr>
          <w:rFonts w:ascii="微软雅黑" w:eastAsia="微软雅黑" w:hAnsi="微软雅黑" w:hint="eastAsia"/>
          <w:color w:val="000000"/>
          <w:sz w:val="21"/>
          <w:szCs w:val="21"/>
        </w:rPr>
        <w:t>亲、诚、惠、容的周边外交理念，奉行开放的区域主义。我提出建设丝绸之路经济带和21世纪海上丝绸之路的倡议，目的是共同打造沿线区域经济一体化新格局。一个不断发展的中国必将为亚洲发展</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更大贡献。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——2014年10月29日在人民大会堂会见博鳌亚洲论坛理事会工作会议代表时的讲话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丝绸之路经济带和21世纪海上丝绸之路倡议顺应了时代要求和各国加快发展的愿望，提供了一个包容性巨大的发展平台，具有深厚历史渊源和人文基础，能够把快速发展的中国经济同沿线国家的利益结合起来。要集中力量办好这件大事，秉持亲、诚、惠、容的周边外交理念，近</w:t>
      </w:r>
      <w:proofErr w:type="gramStart"/>
      <w:r>
        <w:rPr>
          <w:rFonts w:ascii="微软雅黑" w:eastAsia="微软雅黑" w:hAnsi="微软雅黑" w:hint="eastAsia"/>
          <w:color w:val="000000"/>
          <w:sz w:val="21"/>
          <w:szCs w:val="21"/>
        </w:rPr>
        <w:t>睦</w:t>
      </w:r>
      <w:proofErr w:type="gramEnd"/>
      <w:r>
        <w:rPr>
          <w:rFonts w:ascii="微软雅黑" w:eastAsia="微软雅黑" w:hAnsi="微软雅黑" w:hint="eastAsia"/>
          <w:color w:val="000000"/>
          <w:sz w:val="21"/>
          <w:szCs w:val="21"/>
        </w:rPr>
        <w:t>远交，使沿线国家对我们更认同、更亲近、更支持。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贯穿欧亚大陆，东边连接亚太经济圈，西边进入欧洲经济圈。无论是发展经济、改善民生，还是应对危机、加快调整，许多沿线国家同我国有着共同利益。历史上，陆上丝绸之路和海上丝绸之路就是我国同中亚、东南亚、南亚、西亚、东非、欧洲经贸和文化交流的大通道，“一带一路”倡议是对古丝绸之路的传承和提升，获得了广泛认同。</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一带一路”倡议，有利于扩大和深化对外开放。经过30多年的改革开放，我国经济正在实行从引进来到引进来和走出去并重的重大转变，已经出现了市场、资源能源、投资“三头”对外深度融合的新局面。只有坚持对外开放，深度融入世界经济，才能实现可持续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推进“一带一路”建设，要诚心诚意对待沿线国家，做到言必信、行必果。要本着互利共赢的原则同沿线国家开展合作，让沿线国家得益于我国发展。要实行包容发展，坚持各国共享机遇、共迎挑战、共创繁荣。要做好“一带一路”总体布局，尽早确定今后几年的时间表、路线图，要有早期收获计划和领域。推进“一带一路”建设要抓落实，由易到难、由近及远，以点带线、由线到面，扎实开展经贸合作，扎实推进重点项目建设，脚踏实地、一步一步干起来。</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推进“一带一路”建设，要抓住关键的标志性工程，力争尽早开花结果。要帮助有关沿线国家开展本国和区域间交通、电力、通信等基础设施规划，共同推进前期预研，提出一批能够照顾双边、</w:t>
      </w:r>
      <w:proofErr w:type="gramStart"/>
      <w:r>
        <w:rPr>
          <w:rFonts w:ascii="微软雅黑" w:eastAsia="微软雅黑" w:hAnsi="微软雅黑" w:hint="eastAsia"/>
          <w:color w:val="000000"/>
          <w:sz w:val="21"/>
          <w:szCs w:val="21"/>
        </w:rPr>
        <w:t>多边利益</w:t>
      </w:r>
      <w:proofErr w:type="gramEnd"/>
      <w:r>
        <w:rPr>
          <w:rFonts w:ascii="微软雅黑" w:eastAsia="微软雅黑" w:hAnsi="微软雅黑" w:hint="eastAsia"/>
          <w:color w:val="000000"/>
          <w:sz w:val="21"/>
          <w:szCs w:val="21"/>
        </w:rPr>
        <w:t>的项目清单。要高度重视和建设一批有利于沿线国家民生改善的项目。要坚持经济合作和人文交流共同推进，促进我国同沿线国家教育、旅游、学术、艺术等人文交流，使之提高到一个新的水平。</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建设是一项长期工程，要做好统筹协调工作，正确处理政府和市场的关系，发挥市场机制作用，鼓励国有企业、民营企业等各类企业参与，同时发挥好政府作用。要重视国别间和区域间经贸合作机制和平台建设工作，设计符合当地国情的投资和贸易模式，通过机制</w:t>
      </w:r>
      <w:proofErr w:type="gramStart"/>
      <w:r>
        <w:rPr>
          <w:rFonts w:ascii="微软雅黑" w:eastAsia="微软雅黑" w:hAnsi="微软雅黑" w:hint="eastAsia"/>
          <w:color w:val="000000"/>
          <w:sz w:val="21"/>
          <w:szCs w:val="21"/>
        </w:rPr>
        <w:t>化安排</w:t>
      </w:r>
      <w:proofErr w:type="gramEnd"/>
      <w:r>
        <w:rPr>
          <w:rFonts w:ascii="微软雅黑" w:eastAsia="微软雅黑" w:hAnsi="微软雅黑" w:hint="eastAsia"/>
          <w:color w:val="000000"/>
          <w:sz w:val="21"/>
          <w:szCs w:val="21"/>
        </w:rPr>
        <w:t>推进工作。要加大对外援助力度，发挥好开发性、政策性金融的独特优势和作用，积极引导民营资本参与。要统筹好部门和地区关系，各部门和各地区要加强分工合作、形成合力。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要以创新思维办好亚洲基础设施投资银行和丝路基金。发起并同一些国家合作建立亚洲基础设施投资银行是要为“一带一路”有关沿线国家的基础设施建设提供资金支持，促进经济合作。设立丝路基金是要利用我国资金实力直接支持“一带一路”建设。要注意按国际惯例办事，充分借鉴现有多边金融机构长期积累的理论和实践经验，制定和实施严格的规章制度，提高透明度和包容性，确定开展好第一批业务。亚洲基础设施投资银行和丝路基金同其他全球和区域多边开发银行的关系是相互补充而不是相互替代的，将在现行国际经济金融秩序下运行。</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——2014年11月4日主持召开中央财经领导小组第八次会议时的讲话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自古以来，互联互通就是人类社会的追求。我们的祖先在极为艰难的条件下，创造了许多互联互通的奇迹。丝绸之路就是一个典范，亚洲各国人民堪称互联互通的开拓者。</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去年秋天，我代表中国政府提出共同建设丝绸之路经济带和21世纪海上丝绸之路的倡议，得到国际社会特别是在座各国领导人积极回应。“一带一路”和互联互通是相融相近、相辅相成的。如果将“一带一路”比喻为亚洲腾飞的两只翅膀，那么互联互通就是两只翅膀的血脉经络。当前，“一带一路”进入了务实合作阶段，我对深化合作有以下几点建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一，以亚洲国家为重点方向，率先实现亚洲互联互通。“一带一路”源于亚洲、依托亚洲、造福亚洲，关注亚洲国家互联互通，努力扩大亚洲国家共同利益。“一带一路”是中国和亚洲邻国的共同事业，中国将周边国家作为外交政策的优先方向，</w:t>
      </w:r>
      <w:proofErr w:type="gramStart"/>
      <w:r>
        <w:rPr>
          <w:rFonts w:ascii="微软雅黑" w:eastAsia="微软雅黑" w:hAnsi="微软雅黑" w:hint="eastAsia"/>
          <w:color w:val="000000"/>
          <w:sz w:val="21"/>
          <w:szCs w:val="21"/>
        </w:rPr>
        <w:t>践行</w:t>
      </w:r>
      <w:proofErr w:type="gramEnd"/>
      <w:r>
        <w:rPr>
          <w:rFonts w:ascii="微软雅黑" w:eastAsia="微软雅黑" w:hAnsi="微软雅黑" w:hint="eastAsia"/>
          <w:color w:val="000000"/>
          <w:sz w:val="21"/>
          <w:szCs w:val="21"/>
        </w:rPr>
        <w:t>亲、诚、惠、容的理念，愿意通过互联互通为亚洲邻国提供更多公共产品，欢迎大家搭乘中国发展的列车。</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第二，以经济走廊为依托，建立亚洲互联互通的基本框架。目前，中方制定的“一带一路”规划基本成形。这包括在同各方充分沟通的基础上正在构建的</w:t>
      </w:r>
      <w:proofErr w:type="gramStart"/>
      <w:r>
        <w:rPr>
          <w:rFonts w:ascii="微软雅黑" w:eastAsia="微软雅黑" w:hAnsi="微软雅黑" w:hint="eastAsia"/>
          <w:color w:val="000000"/>
          <w:sz w:val="21"/>
          <w:szCs w:val="21"/>
        </w:rPr>
        <w:t>陆上经济</w:t>
      </w:r>
      <w:proofErr w:type="gramEnd"/>
      <w:r>
        <w:rPr>
          <w:rFonts w:ascii="微软雅黑" w:eastAsia="微软雅黑" w:hAnsi="微软雅黑" w:hint="eastAsia"/>
          <w:color w:val="000000"/>
          <w:sz w:val="21"/>
          <w:szCs w:val="21"/>
        </w:rPr>
        <w:t>合作走廊和海上</w:t>
      </w:r>
      <w:r>
        <w:rPr>
          <w:rFonts w:ascii="微软雅黑" w:eastAsia="微软雅黑" w:hAnsi="微软雅黑" w:hint="eastAsia"/>
          <w:color w:val="000000"/>
          <w:sz w:val="21"/>
          <w:szCs w:val="21"/>
        </w:rPr>
        <w:lastRenderedPageBreak/>
        <w:t>经济合作走廊。这一框架兼顾各国需求，统筹陆海两大方向，涵盖面宽，包容性强，辐射作用大。中方愿同有关国家进一步协商，完善合作蓝图，打</w:t>
      </w:r>
      <w:proofErr w:type="gramStart"/>
      <w:r>
        <w:rPr>
          <w:rFonts w:ascii="微软雅黑" w:eastAsia="微软雅黑" w:hAnsi="微软雅黑" w:hint="eastAsia"/>
          <w:color w:val="000000"/>
          <w:sz w:val="21"/>
          <w:szCs w:val="21"/>
        </w:rPr>
        <w:t>牢合作</w:t>
      </w:r>
      <w:proofErr w:type="gramEnd"/>
      <w:r>
        <w:rPr>
          <w:rFonts w:ascii="微软雅黑" w:eastAsia="微软雅黑" w:hAnsi="微软雅黑" w:hint="eastAsia"/>
          <w:color w:val="000000"/>
          <w:sz w:val="21"/>
          <w:szCs w:val="21"/>
        </w:rPr>
        <w:t>基础。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三，以交通基础设施为突破，实现亚洲互联互通的早期收获。丝绸之路首先得要有路，有路才能人畅其行、物畅其流。中方高度重视联通中国和巴基斯坦、孟加拉国、缅甸、老挝、柬埔寨、蒙古国、塔吉克斯坦等邻国的铁路、公路项目，将在推进“一带一路”建设中优先部署。只有让大家尽早分享到早期收获，“一带一路”才有吸引力和生命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四，以建设融资平台为抓手，打破亚洲互联互通的瓶颈。亚洲各国多是发展中国家，普遍缺乏建设资金，关键是盘活存量、用好增量，将宝贵的资金用在刀刃上。我在此宣布，中国将出资400亿美元成立丝路基金，为“一带一路”沿线国家基础设施、资源开发、产业合作和金融合作等与互联互通有关的项目提供投融资支持。丝路基金是开放的，可以根据地区、行业或者项目类型设立子基金，欢迎亚洲域内外的投资者积极参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五，以人文交流为纽带，夯实亚洲互联互通的社会根基。中国支持不同文明和宗教对话，鼓励加强各国文化交流和民间往来，支持丝绸之路沿线国家联合申请世界文化遗产，鼓励更多亚洲国家地方省区市建立合作关系。亚洲旅游资源丰富，出国旅游的人越来越多，应该发展丝绸之路特色旅游，让旅游合作和互联互通建设相互促进。互联互通需要大量专业人才，未来5年，中国将为周边国家提供2万个互联互通领域的培训名额，帮助周边国家培养自己的专家队伍。中国也愿派出更多留学生、专家学者到周边国家学习交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——2014年11月8日《联通引领发展 伙伴聚焦合作——在“加强互联互通伙伴关系”东道主伙伴对话会上的讲话》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随着综合国力上升，中国有能力、有意愿向亚太和全球提供更多公共产品，特别是为促进区域合作深入发展提出新倡议新设想。中国愿意同各国一道推进“一带一路”建设，更加深入参与区域合作进程，为亚太互联互通、发展繁荣</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新贡献。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在此，我高兴地向大家宣布，亚洲基础设施投资银行筹建工作已经迈出实质性一步，创始成员国不久前在北京签署了政府间谅解备忘录。中国还将出资400亿美元成立丝路基金，为“一带一路”沿线国家基础设施建设、资源开发、产业合作等有关项目提供投融资支持。我们愿同大家一道努力，推动亚洲基础设施投资银行及早投入运作，成为各方在互联互通、金融等领域开展合作的新平台。</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——2014年11月9日《谋求持久发展 共筑亚太梦想——在亚太经合组织工商领导人峰会开幕式上的演讲》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开展互联互通合作是中方“一带一路”倡议的核心。中方欢迎志同道合的朋友积极参与有关合作，共同将“一带一路”建设成为大家的合作之路、友好之路、共赢之路。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——2014年11月11日在亚太经合组织第二十二次领导人非正式会议上的讲话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在主办亚太经合组织领导人非正式会议期间，将互联互通作为核心议题之一，目的就是开辟新的增长点。我们支持二十国集团成立全球基础设施中心，支持世界银行成立全球基础设施基金，并将通过建设丝绸之路经济带、21世纪海上丝绸之路、亚洲基础设施投资银行、丝路基金等途径，为全球基础设施投资</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——2014年11月15日《推动创新发展 实现联动增长——在二十国集团领导人第九次峰会第一阶段会议上的发言》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中国将坚持与邻为善、以邻为伴，</w:t>
      </w:r>
      <w:proofErr w:type="gramStart"/>
      <w:r>
        <w:rPr>
          <w:rFonts w:ascii="微软雅黑" w:eastAsia="微软雅黑" w:hAnsi="微软雅黑" w:hint="eastAsia"/>
          <w:color w:val="000000"/>
          <w:sz w:val="21"/>
          <w:szCs w:val="21"/>
        </w:rPr>
        <w:t>践行亲诚惠容</w:t>
      </w:r>
      <w:proofErr w:type="gramEnd"/>
      <w:r>
        <w:rPr>
          <w:rFonts w:ascii="微软雅黑" w:eastAsia="微软雅黑" w:hAnsi="微软雅黑" w:hint="eastAsia"/>
          <w:color w:val="000000"/>
          <w:sz w:val="21"/>
          <w:szCs w:val="21"/>
        </w:rPr>
        <w:t>的理念，倡导共同、综合、合作、可持续的亚洲安全观，努力使自身发展更好惠及周边及亚太国家。中国将同各国一道，用好亚太经合组织、东亚峰会、东盟地区论坛等平台，推动区域全面经济伙伴关系协定谈判如期完成，加快推进丝绸之路经济带和21世纪海上丝绸之路建设，推动亚太地区发展和安全相互促进、相得益彰。</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大洋洲地区是古代海上丝绸之路的自然延伸，中方对澳大利亚参与21世纪海上丝绸之路建设持开放态度。中澳两国应该加强人道主义救灾、反恐、海上安全等方面合作，共同应对地区各类安全挑战。</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——2014年11月17日《携手追寻中澳发展梦想 并肩实现地区繁荣稳定——在澳大利亚联邦议会的演讲》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提出了建设21世纪海上丝绸之路倡议，我们真诚希望同各岛国分享发展经验和成果，真诚欢迎岛国搭乘中国发展快车，愿同岛国深化经贸、农渔业、海洋、能源资源、基础设施建设等领域合作，将为最不发达国家97％税目的输</w:t>
      </w:r>
      <w:proofErr w:type="gramStart"/>
      <w:r>
        <w:rPr>
          <w:rFonts w:ascii="微软雅黑" w:eastAsia="微软雅黑" w:hAnsi="微软雅黑" w:hint="eastAsia"/>
          <w:color w:val="000000"/>
          <w:sz w:val="21"/>
          <w:szCs w:val="21"/>
        </w:rPr>
        <w:t>华商品</w:t>
      </w:r>
      <w:proofErr w:type="gramEnd"/>
      <w:r>
        <w:rPr>
          <w:rFonts w:ascii="微软雅黑" w:eastAsia="微软雅黑" w:hAnsi="微软雅黑" w:hint="eastAsia"/>
          <w:color w:val="000000"/>
          <w:sz w:val="21"/>
          <w:szCs w:val="21"/>
        </w:rPr>
        <w:t>提供零关税待遇。中方将继续支持岛国重大生产项目以及基础设施和民生工程建设。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——2014年11月22日在楠</w:t>
      </w:r>
      <w:proofErr w:type="gramStart"/>
      <w:r>
        <w:rPr>
          <w:rFonts w:ascii="微软雅黑" w:eastAsia="微软雅黑" w:hAnsi="微软雅黑" w:hint="eastAsia"/>
          <w:color w:val="000000"/>
          <w:sz w:val="21"/>
          <w:szCs w:val="21"/>
        </w:rPr>
        <w:t>迪</w:t>
      </w:r>
      <w:proofErr w:type="gramEnd"/>
      <w:r>
        <w:rPr>
          <w:rFonts w:ascii="微软雅黑" w:eastAsia="微软雅黑" w:hAnsi="微软雅黑" w:hint="eastAsia"/>
          <w:color w:val="000000"/>
          <w:sz w:val="21"/>
          <w:szCs w:val="21"/>
        </w:rPr>
        <w:t>同斐济总理姆拜尼马拉马、密克罗尼西亚联邦总统莫里、萨摩亚总理图伊拉埃帕、巴布亚新几内亚总理奥尼尔、瓦努阿图总理纳图曼、库克群岛总理普纳、汤加首相图伊瓦卡诺、纽埃总理塔拉吉等太平洋岛国领导人举行集体会晤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要切实加强务实合作，积极推进“一带一路”建设，努力寻求同各方利益的汇合点，通过务实合作促进合作共赢。要切实落实好正确义利观，做好对外援助工作，真正做到弘</w:t>
      </w:r>
      <w:proofErr w:type="gramStart"/>
      <w:r>
        <w:rPr>
          <w:rFonts w:ascii="微软雅黑" w:eastAsia="微软雅黑" w:hAnsi="微软雅黑" w:hint="eastAsia"/>
          <w:color w:val="000000"/>
          <w:sz w:val="21"/>
          <w:szCs w:val="21"/>
        </w:rPr>
        <w:t>义融利</w:t>
      </w:r>
      <w:proofErr w:type="gramEnd"/>
      <w:r>
        <w:rPr>
          <w:rFonts w:ascii="微软雅黑" w:eastAsia="微软雅黑" w:hAnsi="微软雅黑" w:hint="eastAsia"/>
          <w:color w:val="000000"/>
          <w:sz w:val="21"/>
          <w:szCs w:val="21"/>
        </w:rPr>
        <w:t>。要切实维护我国海外利益，不断提高保障能力和水平，加强保护力度。</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——2014年11月28日至29日在中央外事工作会议上的讲话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亚洲基础设施投资银行的主要任务是为亚洲基础设施和“一带一路”建设提供资金支持，是在基础设施融资方面对现有国际金融体系的一个补充，要抓紧筹建。丝路基金要服务于“一带一路”战略，按照市场化、国际化、专业化的原则，搭建好公司治理构架，尽快开展实质性项目投资。</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——2015年2月10日主持召开中央财经领导小组第九次会议时的讲话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2013年我访问哈萨克斯坦和印度尼西亚时，分别提出建设丝绸之路经济带和21世纪海上丝绸之路合作倡议。“一带一路”合作倡议契合中国、沿线国家和本地区发展需要，符合有关各方共同利益，顺应了地区和全球合作潮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建设秉持的是共商、共建、共享原则，不是封闭的，而是开放包容的；不是中国一家的独奏，而是沿线国家的合唱。“一带一路”建设不是要替代现有地区合作机制和倡议，而是要在已有基础上，推动沿线国家实现发展战略相互对接、优势互补。目前，已经有60多个沿线国家和国际组织对参与“一带一路”建设表达了积极态度。“一带一路”建设、亚洲基础设施投资银行都是开放的，我们欢迎沿线国家和亚洲国家积极参与，也张开臂膀欢迎五大洲朋友共襄盛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“一带一路”建设不是空洞的口号，而是看得见、摸得着的实际举措，将给地区国家带来实实在在的利益。在有关各方共同努力下，“一带一路”建设</w:t>
      </w:r>
      <w:proofErr w:type="gramStart"/>
      <w:r>
        <w:rPr>
          <w:rFonts w:ascii="微软雅黑" w:eastAsia="微软雅黑" w:hAnsi="微软雅黑" w:hint="eastAsia"/>
          <w:color w:val="000000"/>
          <w:sz w:val="21"/>
          <w:szCs w:val="21"/>
        </w:rPr>
        <w:t>的愿景与</w:t>
      </w:r>
      <w:proofErr w:type="gramEnd"/>
      <w:r>
        <w:rPr>
          <w:rFonts w:ascii="微软雅黑" w:eastAsia="微软雅黑" w:hAnsi="微软雅黑" w:hint="eastAsia"/>
          <w:color w:val="000000"/>
          <w:sz w:val="21"/>
          <w:szCs w:val="21"/>
        </w:rPr>
        <w:t>行动文件已经制定，亚洲基础设施投资银行筹建工作迈出实质性步伐，丝路基金已经顺利启动，一批基础设施互联互通项目已在稳步推进。这些早期收获向我们展现了“一带一路”的广阔前景。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——2015年3月28日《迈向命运共同体 开创亚洲新未来——在博鳌亚洲论坛2015年年会上的主旨演讲》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倡议是新形势下中国扩大全方位开放的重要举措，也是中国着眼于深化区域经济合作提出的方案，致力于推动沿线国家共同发展。在各方共同努力下，“一带一路”建设开始进入务实合作阶段，一些早期收获项目已经成形，“一带一路”</w:t>
      </w:r>
      <w:proofErr w:type="gramStart"/>
      <w:r>
        <w:rPr>
          <w:rFonts w:ascii="微软雅黑" w:eastAsia="微软雅黑" w:hAnsi="微软雅黑" w:hint="eastAsia"/>
          <w:color w:val="000000"/>
          <w:sz w:val="21"/>
          <w:szCs w:val="21"/>
        </w:rPr>
        <w:t>建设愿景和</w:t>
      </w:r>
      <w:proofErr w:type="gramEnd"/>
      <w:r>
        <w:rPr>
          <w:rFonts w:ascii="微软雅黑" w:eastAsia="微软雅黑" w:hAnsi="微软雅黑" w:hint="eastAsia"/>
          <w:color w:val="000000"/>
          <w:sz w:val="21"/>
          <w:szCs w:val="21"/>
        </w:rPr>
        <w:t>行动文件已经制定。中方倡导筹建亚洲基础设施投资银行并迈出实质性步伐。中方还宣布出资400亿美元成立丝路基金。这些倡议具有很强的包容性和开放性，遵循通行国际规则，按照现代管理模式运作，同既有机制相互促进。希望博鳌亚洲论坛发挥自身优势，为亚洲繁荣发展</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更大贡献。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——2015年3月29日在海南省博鳌国宾馆会见博鳌亚洲论坛第四届理事会成员时的讲话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提出丝绸之路经济带和21世纪海上丝绸之路倡议，将促进中国与沿线国家的贸易与投资，促进沿线国家的互联互通与新型工业化，促进各国共同发展，人民共享发展成果。我们希望用10年左右的时间使中国同沿线国家的年贸易额突破2.5</w:t>
      </w:r>
      <w:proofErr w:type="gramStart"/>
      <w:r>
        <w:rPr>
          <w:rFonts w:ascii="微软雅黑" w:eastAsia="微软雅黑" w:hAnsi="微软雅黑" w:hint="eastAsia"/>
          <w:color w:val="000000"/>
          <w:sz w:val="21"/>
          <w:szCs w:val="21"/>
        </w:rPr>
        <w:t>万亿</w:t>
      </w:r>
      <w:proofErr w:type="gramEnd"/>
      <w:r>
        <w:rPr>
          <w:rFonts w:ascii="微软雅黑" w:eastAsia="微软雅黑" w:hAnsi="微软雅黑" w:hint="eastAsia"/>
          <w:color w:val="000000"/>
          <w:sz w:val="21"/>
          <w:szCs w:val="21"/>
        </w:rPr>
        <w:t>美元。希望企业家朋友与中方各类企业、丝路基金和即将成立的亚洲基础设施投资银行加强对接，创新合作模</w:t>
      </w:r>
      <w:r>
        <w:rPr>
          <w:rFonts w:ascii="微软雅黑" w:eastAsia="微软雅黑" w:hAnsi="微软雅黑" w:hint="eastAsia"/>
          <w:color w:val="000000"/>
          <w:sz w:val="21"/>
          <w:szCs w:val="21"/>
        </w:rPr>
        <w:lastRenderedPageBreak/>
        <w:t>式，共同探索开拓市场、互利共赢的新路子。希望企业家们继续关注和关心中国经济发展，把握中国机遇，同我们一道踏上中国发展新征程。</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——2015年3月29日在海南省博鳌国宾馆同出席博鳌亚洲论坛2015年年会的中外企业家代表座谈时的讲话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人民正在努力实现中华民族伟大复兴的中国梦。中国梦是和平、发展、合作、共赢的梦，我们追求中国人民的福祉，也追求各国人民共同的福祉。中国愿同包括巴基斯坦在内的南亚各国和睦相处，愿为南亚发展添砖加瓦。中国提出丝绸之路经济带和21世纪海上丝绸之路倡议，就是要通过加强沿线国家互联互通，实现共同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——2015年4月19日在巴基斯坦《战斗报》和《每日新闻报》同时发表的署名文章《中巴人民友谊万岁》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提出建设丝绸之路经济带和21世纪海上丝绸之路倡议，是在新形势下扩大全方位开放的重要举措，也是要致力于使更多国家共享发展机遇和成果。我们希望同“一带一路”沿线国家加强合作，实现道路联通、贸易畅通、资金融通、政策沟通、民心相通，共同打造开放合作平台，为地区可持续发展提供新动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——2015年4月21日《构建中巴命运共同体 开辟合作共赢新征程——在巴基斯坦议会的演讲》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中国愿同有关各方一道推进“一带一路”建设，共同建设好亚洲基础设施投资银行，发挥好丝路基金作用。中国将同有关国家一道，完善中国－东盟、中阿合作论坛、上海合作组</w:t>
      </w:r>
      <w:r>
        <w:rPr>
          <w:rFonts w:ascii="微软雅黑" w:eastAsia="微软雅黑" w:hAnsi="微软雅黑" w:hint="eastAsia"/>
          <w:color w:val="000000"/>
          <w:sz w:val="21"/>
          <w:szCs w:val="21"/>
        </w:rPr>
        <w:lastRenderedPageBreak/>
        <w:t>织等合作平台，办好年内在南非召开的中非合作论坛第六届部长级会议。中国将继续推动南南合作及南北合作，共同维护地区和世界和平稳定，促进共同发展繁荣。</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——2015年4月22日《弘扬万隆精神 推进合作共赢——在亚非领导人会议上的讲话》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亚洲二十一世纪的发展，将在全球发展中占据更加突出的地位。中方提出“一带一路”设想和亚洲基础设施投资银行倡议，就是本着</w:t>
      </w:r>
      <w:proofErr w:type="gramStart"/>
      <w:r>
        <w:rPr>
          <w:rFonts w:ascii="微软雅黑" w:eastAsia="微软雅黑" w:hAnsi="微软雅黑" w:hint="eastAsia"/>
          <w:color w:val="000000"/>
          <w:sz w:val="21"/>
          <w:szCs w:val="21"/>
        </w:rPr>
        <w:t>亲诚惠容</w:t>
      </w:r>
      <w:proofErr w:type="gramEnd"/>
      <w:r>
        <w:rPr>
          <w:rFonts w:ascii="微软雅黑" w:eastAsia="微软雅黑" w:hAnsi="微软雅黑" w:hint="eastAsia"/>
          <w:color w:val="000000"/>
          <w:sz w:val="21"/>
          <w:szCs w:val="21"/>
        </w:rPr>
        <w:t>的周边外交理念，致力于同亚洲国家一道解决本地区面临的现实问题，共同发展。亚洲基础设施投资银行将同现有国际发展金融机构优势互补。中国愿同各成员国一道，将亚洲基础设施投资银行打造成专业、高效、廉洁的新型多边开发银行，共同为促进亚洲和世界经济繁荣</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——2015年6月29日在人民大会堂会见出席《亚洲基础设施投资银行协定》签署仪式的各国代表团团长时的讲话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要构建以合作共赢为核心的新型国家关系。金砖国家要坚持和平发展，不把自身意志强加于人，秉持互尊互信，合作共赢。要坚定遵循多边主义，珍视第二次世界大战胜利成果，维护联合国宪章宗旨和原则。要改革和完善全球经济治理，推动更多国家支持金砖国家新开发银行、应急储备安排、“一带一路”、亚洲基础设施投资银行、丝路基金等倡议，为世界经济增长和国际金融货币体系改革提供动力。要建立新型的全球发展伙伴关系，敦促发达国家承担应有责任，帮助发展中国家增强发展能力，缩小南北差距，加强南南合作，在互利共赢基础上实现联合自强。</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——2015年7月9日出席金砖国家领导人第七次会晤时的讲话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中方提出建设丝绸之路经济带和21世纪海上丝绸之路倡议后，得到各方积极响应。近期，中方围绕“一带一路”设想积极同国际社会对接，务实推进具体合作项目落地。成立亚洲基础设施投资银行和丝路基金就是其中重要举措。各国提出的许多发展战略或倡议和“一带一路”倡议有不少契合点，完全可以开展互利合作，实现共同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——2015年7月9日出席金砖国家同欧亚经济联盟、上海合作组织成员国、观察员</w:t>
      </w:r>
      <w:proofErr w:type="gramStart"/>
      <w:r>
        <w:rPr>
          <w:rFonts w:ascii="微软雅黑" w:eastAsia="微软雅黑" w:hAnsi="微软雅黑" w:hint="eastAsia"/>
          <w:color w:val="000000"/>
          <w:sz w:val="21"/>
          <w:szCs w:val="21"/>
        </w:rPr>
        <w:t>国及受邀国领导人</w:t>
      </w:r>
      <w:proofErr w:type="gramEnd"/>
      <w:r>
        <w:rPr>
          <w:rFonts w:ascii="微软雅黑" w:eastAsia="微软雅黑" w:hAnsi="微软雅黑" w:hint="eastAsia"/>
          <w:color w:val="000000"/>
          <w:sz w:val="21"/>
          <w:szCs w:val="21"/>
        </w:rPr>
        <w:t>对话会时的讲话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我们希望丝绸之路经济带建设同上海合作组织各国发展规划相辅相成，将同有关国家一道，实施好丝绸之路经济带同欧亚经济联盟对接，促进欧亚地区平衡发展。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推动民心相通，巩固世代睦邻友好。古老的丝绸之路见证了各国人民结下的深厚传统友谊。我们应该继续弘扬丝路精神，夯实本地区各国友好交往的民意基础，让各国人民互信互敬，共建和谐、安宁、繁荣的家园。</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——2015年7月10日《团结互助　共迎挑战　推动上海合作组织实现新跨越——在上海合作组织成员国元首理事会第十五次会议上的讲话》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中国发展得益于国际社会，中国也要为全球发展</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贡献。我们推动共建“一带一路”、设立丝路基金、倡议成立亚洲基础设施投资银行等，目的是支持各国共同发展，而不是要谋求政治势力范围。“一带一路”是开放包容的，我们欢迎包括美国在内的世界各国和国际组织参与到合作中来。我们积极推动亚太区域经济一体化进程，推动实现亚太自由贸易区目标，是要推动形成自由开放、方便快捷、充满活力的亚太发展空间。我们倡导共同、综合、合作、可持续的安全观，是要同地区各国以及国际社会一道，维护好亚太和平和安全。</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——2015年9月22日《在华盛顿州当地政府和美国友好团体联合欢迎宴会上的演讲》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将加快推进“一带一路”建设，为国内各地区拓展对外合作搭建平台。比如，新疆是丝绸之路经济带“核心区域”，云南是“一带一路”向西南开放的“桥头堡”。“一带一路”欢迎包括美国在内的世界各国积极参与。这些措施将为中美地方合作创造机遇。</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——2015年9月22日《在中美省州长论坛上的讲话》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是现行国际体系的参与者、建设者、贡献者，同时也是受益者。改革和完善现行国际体系，不意味着另起炉灶，而是要推动它朝着更加公正合理的方向发展。中国提出的“一带一路”、亚洲基础设施投资银行倡议，都是开放、透明、包容的，有利于有关国家发展经济，增加就业，减少贫困，欢迎包括美方在内的有关各方积极参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——2015年9月24日在华盛顿布莱尔国宾馆同美国总统奥巴马举行中美元首会晤时的讲话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中国也愿意同有关各方一道，继续推进“一带一路”建设，推动亚洲基础设施投资银行和金砖国家新开发银行早日投入运营、发挥作用，为发展中国家经济增长和民生改善贡献力量。</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——2015年9月26日《谋共同永续发展 做合作共赢伙伴——在联合国发展峰会上的讲话》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我们提出“一带一路”倡议、建立以合作共赢为核心的新型国际关系、坚持正确义利观、构建人类命运共同体等理念和举措，顺应时代潮流，符合各国利益，增加了我国同各国利益汇合点。</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——2015年10月12日主持中共中央政治局第二十七次集体学习时的讲话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加快“一带一路”建设，不仅有助于促进沿线各国经济繁荣和区域经济合作，也有助于加强不同文明交流互鉴，促进世界和平发展，是一项造福沿线国家人民的伟大事业。相信这次专题会议将为推进“一带一路”建设、促进各国共同发展</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两年来，“一带一路”倡议得到国际社会特别是沿线60多个国家积极响应，正在逐步收获早期成果。“一带一路”建设秉持共商共建共享原则，弘扬开放包容、</w:t>
      </w:r>
      <w:proofErr w:type="gramStart"/>
      <w:r>
        <w:rPr>
          <w:rFonts w:ascii="微软雅黑" w:eastAsia="微软雅黑" w:hAnsi="微软雅黑" w:hint="eastAsia"/>
          <w:color w:val="000000"/>
          <w:sz w:val="21"/>
          <w:szCs w:val="21"/>
        </w:rPr>
        <w:t>互学互鉴的</w:t>
      </w:r>
      <w:proofErr w:type="gramEnd"/>
      <w:r>
        <w:rPr>
          <w:rFonts w:ascii="微软雅黑" w:eastAsia="微软雅黑" w:hAnsi="微软雅黑" w:hint="eastAsia"/>
          <w:color w:val="000000"/>
          <w:sz w:val="21"/>
          <w:szCs w:val="21"/>
        </w:rPr>
        <w:t>精神，坚持互利共赢、共同发展的目标，奉行以人为本、造福于民的宗旨，将给沿线各国人民带来实实在在的利益。</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政党和政治家应具有远见卓识和历史担当，在共建“一带一路”的进程中走在前列。我们既要登高望远，又要脚踏实地。登高望远，就是要顺应时代潮流，做好顶层设计；脚踏实地，就是要有序推进，争取早期收获。我们既要加强对话沟通，又要促进战略对接。要紧密结合各自国家改革发展实际，围绕“一带一路”建设坦诚对话，为共建“一带一路”提出合作举措。我们既要积极主动发声，又要汇集各方力量。政党和政治家应主动引导、协调和组织政治力量、智库媒体、工商企业、民间组织等参与“一带一路”建设框架内各领域交流合作，营造良好的政治、舆论、商业、民意氛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稳步推进“一带一路”建设合作是中国“十三五”规划的重要内容。中国将继续奉行与邻为善、以邻为伴的周边外交方针和睦邻、安邻、富邻的周边外交政策，贯彻</w:t>
      </w:r>
      <w:proofErr w:type="gramStart"/>
      <w:r>
        <w:rPr>
          <w:rFonts w:ascii="微软雅黑" w:eastAsia="微软雅黑" w:hAnsi="微软雅黑" w:hint="eastAsia"/>
          <w:color w:val="000000"/>
          <w:sz w:val="21"/>
          <w:szCs w:val="21"/>
        </w:rPr>
        <w:t>亲诚惠容</w:t>
      </w:r>
      <w:proofErr w:type="gramEnd"/>
      <w:r>
        <w:rPr>
          <w:rFonts w:ascii="微软雅黑" w:eastAsia="微软雅黑" w:hAnsi="微软雅黑" w:hint="eastAsia"/>
          <w:color w:val="000000"/>
          <w:sz w:val="21"/>
          <w:szCs w:val="21"/>
        </w:rPr>
        <w:t>的周边外交理念，通过共建“一带一路”推动区域合作。欢迎大家搭乘中国发展的列车，实现共同发展。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——2015年10月15日在北京会见出席亚洲政党丝绸之路专题会议的外方主要代表时的讲话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维护和发展开放型世界经济，推动建设公平公正、包容有序的国际经济金融体系，为发展中国家发展营造良好外部环境，是消除贫困的重要条件。中国提出共建丝绸之路经济带和21世纪海上丝绸之路，倡议筹建亚洲基础设施投资银行，设立丝路基金，就是要支持发展中国家开展基础设施互联互通建设，帮助他们增强自身发展能力，更好融入全球供应链、产业链、价值链，为国际减</w:t>
      </w:r>
      <w:proofErr w:type="gramStart"/>
      <w:r>
        <w:rPr>
          <w:rFonts w:ascii="微软雅黑" w:eastAsia="微软雅黑" w:hAnsi="微软雅黑" w:hint="eastAsia"/>
          <w:color w:val="000000"/>
          <w:sz w:val="21"/>
          <w:szCs w:val="21"/>
        </w:rPr>
        <w:t>贫事业</w:t>
      </w:r>
      <w:proofErr w:type="gramEnd"/>
      <w:r>
        <w:rPr>
          <w:rFonts w:ascii="微软雅黑" w:eastAsia="微软雅黑" w:hAnsi="微软雅黑" w:hint="eastAsia"/>
          <w:color w:val="000000"/>
          <w:sz w:val="21"/>
          <w:szCs w:val="21"/>
        </w:rPr>
        <w:t>注入新活力。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——2015年10月l6日《携手消除贫困 促进共同发展——在2015减贫与发展高层论坛的主旨演讲》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新时代需要新思维。“一带一路”建设将为中国和沿线国家共同发展带来巨大机遇。“一带一路”是开放的，是穿越非洲、</w:t>
      </w:r>
      <w:proofErr w:type="gramStart"/>
      <w:r>
        <w:rPr>
          <w:rFonts w:ascii="微软雅黑" w:eastAsia="微软雅黑" w:hAnsi="微软雅黑" w:hint="eastAsia"/>
          <w:color w:val="000000"/>
          <w:sz w:val="21"/>
          <w:szCs w:val="21"/>
        </w:rPr>
        <w:t>环连亚欧</w:t>
      </w:r>
      <w:proofErr w:type="gramEnd"/>
      <w:r>
        <w:rPr>
          <w:rFonts w:ascii="微软雅黑" w:eastAsia="微软雅黑" w:hAnsi="微软雅黑" w:hint="eastAsia"/>
          <w:color w:val="000000"/>
          <w:sz w:val="21"/>
          <w:szCs w:val="21"/>
        </w:rPr>
        <w:t>的广阔“朋友圈”，所有感兴趣的国家都可以添加进入“朋友圈”。“一带一路”是多元的，涵盖各个合作领域，合作形式也可以多种多样。“一带一路”是共赢的，各国共同参与，遵循共商共建共享原则，实现共同发展繁荣。这条路不是某一方的私家小路，而是大家携手前进的阳光大道。</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——2015年10月21日出席在伦敦金融城举行的中英工商峰会时的致辞</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建设是扩大开放的重大战略举措和经济外交的顶层设计，要找准突破口，以点带面、串点成线，步步为营、久久为功。要推动全球经济治理体系改革完善，引导全球经济议程，维护多边贸易体制，加快实施自由贸易区战略，积极承担与我国能力和地位相适应的国际责任和义务。</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一带一路”建设、京津冀协同发展、长江经济带建设三大战略，是今后一个时期要重点拓展的发展新空间，要有力有序推进。在前30多年的发展中，我国逐步形成了京津冀、长三角、珠三角三大城市群，成为带动全国发展的主要空间载体。东北地区、中原地区、长江中游、成渝地区等各有1亿多人口，完全有条件形成相对完整的产业体系和大市场，成为带动发展的新空间。当然，要做好空间规划顶层设计，有序推进，避免盲目性。</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——2015年10月29日《在党的十八届五中全会第二次全体会议上的讲话》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和欧盟是世界格局中的两支重要力量。我们愿同包括法方在内的欧方一道，本着相互尊重、平等相待、合作共赢的原则，推动中欧四大伙伴关系不断向前发展，特别是在中国“一带一路”倡议同欧洲投资计划对接等方面尽早取得进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——2015年11月2日在人民大会堂同法国总统奥朗德举行会谈时的讲话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是开放、包容的倡议，坚持共商、共建、共享原则。“一带一路”建设，有利于沿线各国创造需求和就业，推动世界经济整体复苏。目前，“一带一路”势头已经形成，前景看好。中方正深入推进各国在“一带一路”框架内合作，同各国共创发展机遇，实现互利共赢。</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——2015年11月3日在人民大会堂会见第二届“读懂中国”国际会议外方代表时的讲话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我们要密切地区和国际事务中的合作。中国致力于维护和发展同周边国家的睦邻友好和互利合作，秉持</w:t>
      </w:r>
      <w:proofErr w:type="gramStart"/>
      <w:r>
        <w:rPr>
          <w:rFonts w:ascii="微软雅黑" w:eastAsia="微软雅黑" w:hAnsi="微软雅黑" w:hint="eastAsia"/>
          <w:color w:val="000000"/>
          <w:sz w:val="21"/>
          <w:szCs w:val="21"/>
        </w:rPr>
        <w:t>亲诚惠容</w:t>
      </w:r>
      <w:proofErr w:type="gramEnd"/>
      <w:r>
        <w:rPr>
          <w:rFonts w:ascii="微软雅黑" w:eastAsia="微软雅黑" w:hAnsi="微软雅黑" w:hint="eastAsia"/>
          <w:color w:val="000000"/>
          <w:sz w:val="21"/>
          <w:szCs w:val="21"/>
        </w:rPr>
        <w:t>的周边外交理念，深入推进“一带一路”建设，推动建设更为紧密的中国－东盟命运共同体和亚洲命运共同体。</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——2015年11月6日在新加坡《海峡时报》和《联合早报》发表的署名文章《承前启后 继往开来 共创中新关系美好未来》</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愿意首先与台湾同胞分享大陆发展机遇。两岸可以加强宏观政策沟通，发挥好各自优势，拓展经济合作空间，做大共同利益蛋糕，增加两岸同胞的受益面和获得感。对货物贸易、两会互设办事机构等问题，双方可以抓紧商谈，争取早日达成一致。我们欢迎台湾同胞积极参与“一带一路”建设，也欢迎台湾以适当方式</w:t>
      </w:r>
      <w:proofErr w:type="gramStart"/>
      <w:r>
        <w:rPr>
          <w:rFonts w:ascii="微软雅黑" w:eastAsia="微软雅黑" w:hAnsi="微软雅黑" w:hint="eastAsia"/>
          <w:color w:val="000000"/>
          <w:sz w:val="21"/>
          <w:szCs w:val="21"/>
        </w:rPr>
        <w:t>加入亚投行</w:t>
      </w:r>
      <w:proofErr w:type="gramEnd"/>
      <w:r>
        <w:rPr>
          <w:rFonts w:ascii="微软雅黑" w:eastAsia="微软雅黑" w:hAnsi="微软雅黑" w:hint="eastAsia"/>
          <w:color w:val="000000"/>
          <w:sz w:val="21"/>
          <w:szCs w:val="21"/>
        </w:rPr>
        <w:t>。</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——2015年11月7日同台湾方面领导人马英九在新加坡会面时的讲话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两年前，我在访问中亚和东南亚时，提出建设“一带一路”的设想。这是发展的倡议、合作的倡议、开放的倡议，强调的是共商、共建、共享的平等互利方式。目前，这个倡议已经形成势头。中国发布了愿景与行动的纲领性文件，60多个国家和国际组织表达积极参与的态度，中国同很多国家达成了合作协议，亚洲基础设施投资银行协定已经签署，丝路基金已经着手实施具体项目，一批多边或双边大项目合作正稳步推进。“一带一路”倡议的首要合作伙伴是周边国家，首要受益对象也是周边国家。我们欢迎周边国家参与到合作中来，共同推进“一带一路”建设，携手实现和平、发展、合作的愿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——2015年11月7日《深化合作伙伴关系 共建亚洲美好家园——在新加坡国立大学的演讲》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是亚太大家庭的一员，中国的发展起步于亚太，得益于亚太，也将继续立足亚太、造福亚太。两年前，我倡议共建丝绸之路经济带和21世纪海上丝绸之路。两年来，“一带一路”得到60多个国家和国际组织积极响应和参与，势头已起，效应初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——2015年11月18日《发挥亚太引领作用　应对世界经济挑战——在亚太经合组织工商领导人峰会上的主旨演讲》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近来，特别行政区政府及时把施政重点转移到经济民生上来，得到香港社会各界积极回应。中央政府充分肯定、全力支持行政长官和特别行政区政府的工作。希望特别行政区政府带领香港社会各界凝聚发展共识，着力发展经济、改善民生、促进和谐，同时抓住国家制定“十三五”规划、实施“一带一路”建设等带来的机遇，进一步谋划和推进香港长远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——2015年11月18日在菲律宾马尼拉会见香港特别行政区行政长官梁振英时的讲话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我们要采取行动，把共识转化为成果。“见之不若知之，知之</w:t>
      </w:r>
      <w:proofErr w:type="gramStart"/>
      <w:r>
        <w:rPr>
          <w:rFonts w:ascii="微软雅黑" w:eastAsia="微软雅黑" w:hAnsi="微软雅黑" w:hint="eastAsia"/>
          <w:color w:val="000000"/>
          <w:sz w:val="21"/>
          <w:szCs w:val="21"/>
        </w:rPr>
        <w:t>不若行</w:t>
      </w:r>
      <w:proofErr w:type="gramEnd"/>
      <w:r>
        <w:rPr>
          <w:rFonts w:ascii="微软雅黑" w:eastAsia="微软雅黑" w:hAnsi="微软雅黑" w:hint="eastAsia"/>
          <w:color w:val="000000"/>
          <w:sz w:val="21"/>
          <w:szCs w:val="21"/>
        </w:rPr>
        <w:t>之。”北京会议通过的互联互通蓝图，对解决亚太发展瓶颈性问题具有十分重要的意义，要继续大力推进。亚洲基础设施投资银行是区域互联互通的重要支撑平台，中国及有关国家正在加紧筹建，银行预计于今年年底前正式成立，备选项目储备工作也已经启动。中方倡议的丝绸之路经济带和21世纪海上丝绸之路正在稳步推进，各方已经确立以经济走廊为重点的优先合作领域，丝路基金的项目运营已经启动。</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——2015年11月19日《深化伙伴关系　共促亚太繁荣——在亚太经合组织第二十三次领导人非正式会议第一阶段会议上的讲话》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16＋1合作”诞生以来，形成了全方位、宽领域、多层次的合作格局，开辟了中国同传统友好国家关系发展的新途径，创新了中国同欧洲关系的实践，搭建了具有南北合作特点的南南合作新平台。下一步，中国同中东欧国家要本着互利共赢、开放包容的精神，加强各领域的互利合作。一是实现“16＋1合作”同“一带一路”建设充分对接。中方欢迎16国</w:t>
      </w:r>
      <w:r>
        <w:rPr>
          <w:rFonts w:ascii="微软雅黑" w:eastAsia="微软雅黑" w:hAnsi="微软雅黑" w:hint="eastAsia"/>
          <w:color w:val="000000"/>
          <w:sz w:val="21"/>
          <w:szCs w:val="21"/>
        </w:rPr>
        <w:lastRenderedPageBreak/>
        <w:t>遵循共商共建共享的原则共同参与“一带一路”建设，实现共同发展和共同繁荣。中方支持中欧互联互通合作尽早在“16＋1合作”框架内开花结果。二是实现“16＋1合作”同中欧全面战略伙伴关系全面对接。中方坚定支持欧洲一体化进程，希望欧洲团结、稳定、繁荣。</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——2015年11月26日在人民大会堂集体会见来华出席第四次中国－中东欧国家领导人会晤的中东欧16国领导人时的讲话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刚刚在郑州结束的上海合作组织成员国第十四次总理会议就推动各领域合作达成新共识。上海合作组织作为欧亚地区重要多边合作机制，为维护本地区安全稳定、促进成员国共同发展发挥了独特作用。当前，国际形势复杂变化，世界经济深度调整，各国只有携手同心、团结聚力，才能在发展的道路上走得更快、更稳、更远。我们要深挖上海合作组织多边务实合作潜力。要推动丝绸之路经济带建设同欧亚经济联盟和各国发展战略对接，协调产业结构调整，发挥经济互补优势，寻找新的多边合作增长点。要协同推动重点和新兴领域合作，巩固和推进能源、交通、农业、基础设施建设等本组织传统优势领域合作，探讨在电子商务等高新技术产业方面的合作前景。要加强民间商贸交流和人员往来，鼓励和扶持成员国中小企业加强合作，加紧研究人员往来便利</w:t>
      </w:r>
      <w:proofErr w:type="gramStart"/>
      <w:r>
        <w:rPr>
          <w:rFonts w:ascii="微软雅黑" w:eastAsia="微软雅黑" w:hAnsi="微软雅黑" w:hint="eastAsia"/>
          <w:color w:val="000000"/>
          <w:sz w:val="21"/>
          <w:szCs w:val="21"/>
        </w:rPr>
        <w:t>化具体</w:t>
      </w:r>
      <w:proofErr w:type="gramEnd"/>
      <w:r>
        <w:rPr>
          <w:rFonts w:ascii="微软雅黑" w:eastAsia="微软雅黑" w:hAnsi="微软雅黑" w:hint="eastAsia"/>
          <w:color w:val="000000"/>
          <w:sz w:val="21"/>
          <w:szCs w:val="21"/>
        </w:rPr>
        <w:t>举措，充分释放民间合作潜力。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——2015年12月16日集体会见上海合作组织成员国领导人时的讲话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“一带一路”建设为重庆提供了“走出去”的更大平台，推动长江经济带发展为重庆提供了更好融入中部和东部的重要载体，重庆发展潜力巨大、前景光明。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——2016年1月4日至6日在重庆调研时的讲话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长江、黄河都是中华民族的发源地，都是中华民族的摇篮。通观中华文明发展史，从巴山蜀水到江南水乡，长江流域人杰地灵，陶冶历代思想精英，涌现无数风流人物。千百年来，长江流域以水为纽带，连接上下游、左右岸、干支流，形成经济社会大系统，今天仍然是连接丝绸之路经济带和21世纪海上丝绸之路的重要纽带。</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——2016年1月5日在推动长江经济带发展座谈会上的讲话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中国将始终做全球发展的贡献者，坚持奉行互利共赢的开放战略。中国开放的大门永远不会关上，欢迎各国搭乘中国发展的“顺风车”。中国愿意同各方一道，</w:t>
      </w:r>
      <w:proofErr w:type="gramStart"/>
      <w:r>
        <w:rPr>
          <w:rFonts w:ascii="微软雅黑" w:eastAsia="微软雅黑" w:hAnsi="微软雅黑" w:hint="eastAsia"/>
          <w:color w:val="000000"/>
          <w:sz w:val="21"/>
          <w:szCs w:val="21"/>
        </w:rPr>
        <w:t>推动亚投行</w:t>
      </w:r>
      <w:proofErr w:type="gramEnd"/>
      <w:r>
        <w:rPr>
          <w:rFonts w:ascii="微软雅黑" w:eastAsia="微软雅黑" w:hAnsi="微软雅黑" w:hint="eastAsia"/>
          <w:color w:val="000000"/>
          <w:sz w:val="21"/>
          <w:szCs w:val="21"/>
        </w:rPr>
        <w:t>早日投入运营、发挥作用，为发展中国家经济增长和民生改善贡献力量。我们将继续欢迎</w:t>
      </w:r>
      <w:proofErr w:type="gramStart"/>
      <w:r>
        <w:rPr>
          <w:rFonts w:ascii="微软雅黑" w:eastAsia="微软雅黑" w:hAnsi="微软雅黑" w:hint="eastAsia"/>
          <w:color w:val="000000"/>
          <w:sz w:val="21"/>
          <w:szCs w:val="21"/>
        </w:rPr>
        <w:t>包括亚投行</w:t>
      </w:r>
      <w:proofErr w:type="gramEnd"/>
      <w:r>
        <w:rPr>
          <w:rFonts w:ascii="微软雅黑" w:eastAsia="微软雅黑" w:hAnsi="微软雅黑" w:hint="eastAsia"/>
          <w:color w:val="000000"/>
          <w:sz w:val="21"/>
          <w:szCs w:val="21"/>
        </w:rPr>
        <w:t>在内的新老国际金融机构共同参与“一带一路”建设。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——2016年1月16日《在亚洲基础设施投资银行开业仪式上的致辞》</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要发挥各地区比较优势，促进生产力布局优化，重点实施“一带一路”建设、京津冀协同发展、长江经济带发展三大战略，支持革命老区、民族地区、边疆地区、贫困地区加快发展，构建连接东中西、贯通南北方的多中心、网络化、开放式的区域开发格局，不断缩小地区发展差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——2016年1月18日《在省部级主要领导干部学习贯彻党的十八届五中全会精神专题研讨班上的讲话》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中方愿同阿拉伯国家开展共建“一带一路”行动，推动中阿两大民族复兴形成更多交汇。</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第一，高举和平对话旗帜，开展促进稳定行动。“一带一路”建设，倡导不同民族、不同文化要“交而通”，而不是“交而恶”，彼此要多拆墙、少筑墙，把对话当作“黄金法则”用起来，大家一起做有来有往的邻居。</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古代圣贤孟子说：“立天下之正位，行天下之大道。”中国对中东的政策举措坚持从事情本身的是非曲直出发，坚持从中东人民根本利益出发。我们在中东不找代理人，而是劝和促谈；不搞势力范围，而是推动大家一起加入“一带一路”朋友圈；不谋求填补“真空”，而是编织互利共赢的合作伙伴网络。</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人有穷变通久的哲学，阿拉伯人也说“没有不变的常态”。我们尊重阿拉伯国家的变革诉求，支持阿拉伯国家自主探索发展道路。处理好改革发展稳定关系十分重要。这就好比阿拉伯喜闻乐见的赛骆驼，前半程跑得太快，后半程就可能体力透支；前半程跑得太慢，后半程又可能跟不上。骑手只有平衡好速度和耐力，才能够坚持到最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恐怖主义和极端思潮泛滥，是对和平与发展的严峻考验。打击恐怖主义和极端势力，需要凝聚共识。恐怖主义不分国界，也没有好坏之分，反恐不能搞双重标准。同样，也不能把恐怖主义同特定民族宗教挂钩，那样只会制造民族宗教隔阂。没有哪一项政策能够单独完全奏效，反</w:t>
      </w:r>
      <w:proofErr w:type="gramStart"/>
      <w:r>
        <w:rPr>
          <w:rFonts w:ascii="微软雅黑" w:eastAsia="微软雅黑" w:hAnsi="微软雅黑" w:hint="eastAsia"/>
          <w:color w:val="000000"/>
          <w:sz w:val="21"/>
          <w:szCs w:val="21"/>
        </w:rPr>
        <w:t>恐必须</w:t>
      </w:r>
      <w:proofErr w:type="gramEnd"/>
      <w:r>
        <w:rPr>
          <w:rFonts w:ascii="微软雅黑" w:eastAsia="微软雅黑" w:hAnsi="微软雅黑" w:hint="eastAsia"/>
          <w:color w:val="000000"/>
          <w:sz w:val="21"/>
          <w:szCs w:val="21"/>
        </w:rPr>
        <w:t>坚持综合施策、标本兼治。</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为此，中方将建立中阿改革发展研究中心；在中阿合作论坛框架内召开文明对话与去极端化圆桌会议，组织100名宗教界知名人士互访；加强中阿网络安全合作，切断暴力恐怖音视频网络传播渠道，共同参与制定网络空间国际反恐公约；提供3亿美元援助用于执法合作、警察培训等项目，帮助地区国家加强维护稳定能力建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第二，推进结构调整，开展创新合作行动。日趋激烈的国际发展竞争，需要我们提高合作档次。要推进“油气+”合作新模式，挖掘合作新潜力。中方愿同阿方加强上中下游全产业链合作，续签长期购油协议，构建互惠互利、安全可靠、长期友好的中阿能源战略合作关系。要创新贸易和投资机制，拓展合作新空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中国对外投资已经进入快车道，阿拉伯国家主权基金实力雄厚，我们可以</w:t>
      </w:r>
      <w:proofErr w:type="gramStart"/>
      <w:r>
        <w:rPr>
          <w:rFonts w:ascii="微软雅黑" w:eastAsia="微软雅黑" w:hAnsi="微软雅黑" w:hint="eastAsia"/>
          <w:color w:val="000000"/>
          <w:sz w:val="21"/>
          <w:szCs w:val="21"/>
        </w:rPr>
        <w:t>更多签署</w:t>
      </w:r>
      <w:proofErr w:type="gramEnd"/>
      <w:r>
        <w:rPr>
          <w:rFonts w:ascii="微软雅黑" w:eastAsia="微软雅黑" w:hAnsi="微软雅黑" w:hint="eastAsia"/>
          <w:color w:val="000000"/>
          <w:sz w:val="21"/>
          <w:szCs w:val="21"/>
        </w:rPr>
        <w:t>本币互换、相互投资协议，扩大人民币结算业务规模，加快投资便利化进程，引导双方投资基金和社会资金参与“一带一路”重点项目。双方要加强高新领域合作、培育合作新动力，可以依托已经成立的技术转移、培训中心等，加快高铁、核能、航天、新能源、基因工程等高新技术落地进程，提高中阿务实合作含金量。</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为此，中方将实施创新合作行动，愿同阿方探索“石油、贷款、工程”一揽子合作模式，延伸传统油气合作链条，合作开发新能源、可再生能源；中方将参与中东工业园区建设，重点推进苏伊士经贸合作区建设，通过人员培训、共同规划、合作建厂等方式，实现加工制造、运输出口一体化；启动中阿科技伙伴计划，在现代农业、信息通信、人口健康等领域共建10个联合实验室；举办中阿北斗合作论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第三，促进中东工业化，开展产能对接行动。产能合作契合中东国家经济多元化大趋势，可以引领中东国家走出一条经济、民本、绿色的工业化新路。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装备性价比高，加上技术转让、人才培训、强有力融资支持，可以帮助中东国家花较少的钱建立起钢铁、有色金属、建材、玻璃、汽车制造、电厂等急需产业，填补产业空白，培育新的比较优势。中方优势产能和中东人力资源相结合，可以创造更多更好的就业机会。</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今天上午，我出席了中埃苏伊士经贸合作区二期揭牌仪式，这一项目将引进纺织服装、石油装备、摩托、太阳能等100多家企业，可以为埃及创造1万多个就业机会。</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为促进中东工业化进程，中国将联合阿拉伯国家，共同实施产能对接行动，包括设立150亿美元的中东工业化专项贷款，用于同地区国家开展的产能合作、基础设施建设项目，同时向中东国家提供100亿美元商业性贷款，支持开展产能合作；提供100亿美元优惠性质贷款，并提高优惠贷款优惠度；同阿联酋、卡塔尔设立共计200亿美元共同投资基金，主要投资中东传统能源、基础设施建设、高端制造业等。</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四，倡导文明交流互鉴，开展增进友好行动。文明具有多样性，就如同自然界物种的多样性一样，一同构成我们这个星球的生命本源。中东是人类古老文明的交汇之地，有着色彩斑斓的文明和文化多样性。中国将继续毫不动摇支持中东、阿拉伯国家维护民族文化传统，反对一切针对特定民族宗教的歧视和偏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华文明与阿拉伯文明各成体系、各具特色，但都包含有人类发展进步所积淀的共同理念和共同追求，都重视中道平和、忠恕宽容、自我约束等价值观念。我们应该开展文明对话，倡导包容互鉴，一起挖掘民族文化传统中积极处世之道同当今时代的共鸣点。</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延伸之处，是人文交流聚集活跃之地。民心交融要绵绵用力，久久为功。昨天，我会见了获得“中阿友好杰出贡献奖”的10位阿拉伯老朋友。正是有一代接一代的友好人士辛勤耕耘，中阿友好的大树才能枝繁叶茂、四季常青。</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为了让人才和思想在“一带一路”上流动起来，我们将实施增进友好“百千万”工程，包括落实“丝路书香”设想，开展100部中阿典籍互译；加强智库对接，邀请100名专家学者互访；提供1000个阿拉伯青年领袖培训名额，邀请1500名阿拉伯政党领导人来华考</w:t>
      </w:r>
      <w:r>
        <w:rPr>
          <w:rFonts w:ascii="微软雅黑" w:eastAsia="微软雅黑" w:hAnsi="微软雅黑" w:hint="eastAsia"/>
          <w:color w:val="000000"/>
          <w:sz w:val="21"/>
          <w:szCs w:val="21"/>
        </w:rPr>
        <w:lastRenderedPageBreak/>
        <w:t>察，培育中阿友好的青年使者和政治领军人物；提供1万个奖学金名额和1万个培训名额，落实1万名中阿艺术家互访。</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——2016年1月21日《共同开创中阿关系的美好未来——在阿拉伯国家联盟总部的演讲》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民营企业应该发挥主观能动性和创新创造精神，正确认识、积极适应新常态，争取新常态下的新作为、新提升、新发展。比如，实施“一带一路”建设、京津冀协同发展、长江经济带发展三大战略，带来了许多难得的重大机遇，民营企业完全可以深度参与其中，推动装备、技术、标准、服务的联合重组，实现产业优化升级。还比如，“十三五”规划建议提出了50项重大举措和300多项具体措施，这些也都为非公有制经济发展提供了重大机遇。</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——2016年3月4日《毫不动摇坚持我国基本经济制度 推动各种所有制经济健康发展》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同中东欧国家有着源远流长的深厚友谊。得益于双方的强烈政治意愿和良好的民意基础，中国—中东欧国家合作（“16+1合作”）应运而生，方兴未艾。4年来，中国同中东欧国家一道，本着相互尊重、互利共赢、包容开放的原则，建机制、搭平台、促合作，共同推动“16+1合作”逐渐步入成熟期和早期收获期。中国同中东欧国家开展共建“一带一路”合作以及中欧不断加强战略对接，为“16+1合作”汇聚了更为蓬勃的动力，开辟了更为广阔的空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欧盟是中国的全面战略伙伴。2014年3月，我访问欧盟总部期间，同欧方领导人一道决定打造中欧和平、增长、改革、文明四大伙伴关系，为新时期中欧关系指明了战略方向。2015年中欧建交40周年之际，双方决定推进“一带一路”倡议同欧洲投资计划等发展战</w:t>
      </w:r>
      <w:r>
        <w:rPr>
          <w:rFonts w:ascii="微软雅黑" w:eastAsia="微软雅黑" w:hAnsi="微软雅黑" w:hint="eastAsia"/>
          <w:color w:val="000000"/>
          <w:sz w:val="21"/>
          <w:szCs w:val="21"/>
        </w:rPr>
        <w:lastRenderedPageBreak/>
        <w:t>略对接，组建中欧共同投资基金、互联互通平台等，进一步确立了中欧务实合作的新框架。中欧关系正处于历史发展最好时期，面临前所未有的历史机遇。</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——2016年3月26日在捷克《权利报》发表的署名文章《奏响中捷关系的时代强音》</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将构建核安全能力建设网络。我们将利用国家核安全示范中心、中国海关辐射探测培训中心等现有平台，开展核安全从业人员培训、核安全技术演练和交流等活动。我们欢迎亚太国家、“一带一路”沿线国家和其他发展中国家参与相关项目，并将同国际原子能机构等保持紧密合作。</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——2016年4月1日《加强国际核安全体系 推进全球核安全治理——在华盛顿核安全峰会上的讲话》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建设绿色家园是人类的共同梦想。我们要着力推进国土绿化、建设美丽中国，还要通过“一带一路”建设等多边合作机制，互助合作开展造林绿化，共同改善环境，积极应对气候变化等全球性生态挑战，为维护全球生态安全</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应有贡献。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——2016年4月5日参加首都义务植树活动时的讲话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中国开放的大门不能关上，也不会关上。我们要鼓励和支持</w:t>
      </w:r>
      <w:proofErr w:type="gramStart"/>
      <w:r>
        <w:rPr>
          <w:rFonts w:ascii="微软雅黑" w:eastAsia="微软雅黑" w:hAnsi="微软雅黑" w:hint="eastAsia"/>
          <w:color w:val="000000"/>
          <w:sz w:val="21"/>
          <w:szCs w:val="21"/>
        </w:rPr>
        <w:t>我国网信</w:t>
      </w:r>
      <w:proofErr w:type="gramEnd"/>
      <w:r>
        <w:rPr>
          <w:rFonts w:ascii="微软雅黑" w:eastAsia="微软雅黑" w:hAnsi="微软雅黑" w:hint="eastAsia"/>
          <w:color w:val="000000"/>
          <w:sz w:val="21"/>
          <w:szCs w:val="21"/>
        </w:rPr>
        <w:t>企业走出去，深化互联网国际交流合作，积极参与“一带一路”建设，做到“国家利益在哪里，信息化就覆盖到哪里”。外国互联网企业，只要遵守我国法律法规，我们都欢迎。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——2016年4月19日《在网络安全和信息化工作座谈会上的讲话》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中央政治局这次学习安排这个题目，主要是想通过了解丝绸之路和海上丝绸之路的历史文化，总结历史经验，为新形势下推进“一带一路”建设提供借鉴。“一带一路”倡议提出来后，一石激起千层浪，外界反响很大，各方都在响应。各方之所以反映强烈，主要是因为这个倡议顺应了时代要求和各国加快发展的愿望，具有深厚历史渊源和人文基础。从我们自己的情况来看，这个倡议符合我国经济发展内生性要求，也有助于带动我国边疆民族地区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倡议，唤起了沿线国家的历史记忆。古代丝绸之路是一条贸易之路，更是一条友谊之路。在中华民族同其他民族的友好交往中，逐步形成了以和平合作、开放包容、互学互鉴、互利共赢为特征的丝绸之路精神。在新的历史条件下，我们提出“一带一路”倡议，就是要继承和发扬丝绸之路精神，把我国发展同沿线国家发展结合起来，把中国梦同沿线各国人民的梦想结合起来，赋予古代丝绸之路以全新的时代内涵。</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推进“一带一路”建设，要处理好我国利益和沿线国家利益的关系，政府、市场、社会的关系，经贸合作和人文交流的关系，对外开放和维护国家安全的关系，务实推进和舆论引导的关系，国家总体目标和地方具体目标的关系。</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国是“一带一路”的倡导者和推动者，但建设“一带一路”不是我们一家的事。“一带一路”建设不应仅仅着眼于我国自身发展，而是要以我国发展为契机，让更多国家搭上我国发展快车，帮助他们实现发展目标。我们要在发展自身利益的同时，更多考虑和照顾其他国家利益。要坚持正确义利观，以义为先、义利并举，不急功近利，不搞短期行为。要统筹我国同沿线国家的共同利益和具有差异性的利益关切，寻找更多利益交汇点，调动沿线国家积极性。我国企业走出去既要重视投资利益，更要赢得好名声、好口碑，遵守驻在国法律，承担更多社会责任。</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推进“一带一路”建设，既要发挥政府把握方向、统筹协调作用，又要发挥市场作用。政府要在宣传推介、加强协调、建立机制等方面发挥主导性作用，同时要注意构建以市场为基础、企业为主体的区域经济合作机制，广泛调动各类企业参与，引导更多社会力量投入“一带一路”建设，努力形成政府、市场、社会有机结合的合作模式，形成政府主导、企业参与、民间促进的立体格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人文交流合作也是“一带一路”建设的重要内容。真正要建成“一带一路”，必须在沿线国家民众中形成一个相互欣赏、相互理解、相互尊重的人文格局。民心相通是“一带一路”建设的重要内容，也是“一带一路”建设的人文基础。要坚持经济合作和人文交流共同推进，注重在人文领域精耕细作，尊重各国人民文化历史、风俗习惯，加强同沿线国家人民的友好往来，为“一带一路”建设打下广泛社会基础。要加强同沿线国家在安全领域的合作，努力打造利益共同体、责任共同体、命运共同体，共同营造良好环境。要重视和做好舆论引导工作，通过各种方式，讲好“一带一路”故事，传播好“一带一路”声音，为“一带一路”建设营造良好舆论环境。</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“一带一路”建设既要确立国家总体目标，也要发挥地方积极性。地方的规划和目标要符合国家总体目标，服从大局和全局。要把主要精力放在提高对外开放水平、增强参与国际竞争能力、倒</w:t>
      </w:r>
      <w:proofErr w:type="gramStart"/>
      <w:r>
        <w:rPr>
          <w:rFonts w:ascii="微软雅黑" w:eastAsia="微软雅黑" w:hAnsi="微软雅黑" w:hint="eastAsia"/>
          <w:color w:val="000000"/>
          <w:sz w:val="21"/>
          <w:szCs w:val="21"/>
        </w:rPr>
        <w:t>逼转变</w:t>
      </w:r>
      <w:proofErr w:type="gramEnd"/>
      <w:r>
        <w:rPr>
          <w:rFonts w:ascii="微软雅黑" w:eastAsia="微软雅黑" w:hAnsi="微软雅黑" w:hint="eastAsia"/>
          <w:color w:val="000000"/>
          <w:sz w:val="21"/>
          <w:szCs w:val="21"/>
        </w:rPr>
        <w:t>经济发展方式和调整经济结构上来。要立足本地实际，找准位置，发挥优势，取得扎扎实实的成果，努力拓展改革发展新空间。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——2016年4月29日在中共中央政治局第三十一次集体学习时的讲话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发挥各地在创新发展中的积极性和主动性，对形成国家科技创新合力十分重要。要围绕“一带一路”建设、长江经济带发展、京津冀协同发展等重大规划，尊重科技创新的区域集</w:t>
      </w:r>
      <w:r>
        <w:rPr>
          <w:rFonts w:ascii="微软雅黑" w:eastAsia="微软雅黑" w:hAnsi="微软雅黑" w:hint="eastAsia"/>
          <w:color w:val="000000"/>
          <w:sz w:val="21"/>
          <w:szCs w:val="21"/>
        </w:rPr>
        <w:lastRenderedPageBreak/>
        <w:t>聚规律，因地制宜探索差异化的创新发展路径，加快打造具有全球影响力的科技创新中心，建设若干具有强大带动力的创新型城市和区域创新中心。</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——2016年5月30日《为建设世界科技强国而奋斗——在全国科技创新大会、两院院士大会、中国科协第九次全国代表大会上的讲话》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倡议提出3年来，得到沿线国家积极响应，取得明显进展。这说明，互学互鉴、互利共赢的精神，传承千年不息；和平合作、开放包容的信念，绵延万里不绝。“一带一路”沿线国家国情和发展阶段不同，文化上也存在差异，共处时必须相互尊重、包容差异，共事时必须帮贫扶弱、均衡发展。“一带一路”建设是沿线各国共同的事业，需要大家一起努力，合作好、发展好、分享好。</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——2016年6月20日出席丝路国际论坛暨中波地方与经贸合作论坛开幕式时的讲话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2013年我访问中亚期间，提出共同建设丝绸之路经济带的倡议，得到包括乌兹别克斯坦在内国际社会广泛支持和积极响应。此后，我又提出建设21世纪海上丝绸之路的倡议。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丝绸之路是历史留给我们的伟大财富。“一带一路”倡议是中国根据古丝绸之路留下的宝贵启示，着眼于各国人民追求和平与发展的共同梦想，为世界提供的一项充满东方智慧的共同繁荣发展的方案。</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3年来，“一带一路”建设在探索中前进、在发展中完善、在合作中成长。我们以共商、共建、共享为“一带一路”建设的原则，以和平合作、开放包容、互学互鉴、互利共赢的丝绸之路精神为指引，以打造命运共同体和利益共同体为合作目标，得到沿线国家广泛认同。截至目前，共有70多个国家和国际组织积极参与“一带一路”建设，中方制定出台了推动</w:t>
      </w:r>
      <w:r>
        <w:rPr>
          <w:rFonts w:ascii="微软雅黑" w:eastAsia="微软雅黑" w:hAnsi="微软雅黑" w:hint="eastAsia"/>
          <w:color w:val="000000"/>
          <w:sz w:val="21"/>
          <w:szCs w:val="21"/>
        </w:rPr>
        <w:lastRenderedPageBreak/>
        <w:t>共建“一带一路”</w:t>
      </w:r>
      <w:proofErr w:type="gramStart"/>
      <w:r>
        <w:rPr>
          <w:rFonts w:ascii="微软雅黑" w:eastAsia="微软雅黑" w:hAnsi="微软雅黑" w:hint="eastAsia"/>
          <w:color w:val="000000"/>
          <w:sz w:val="21"/>
          <w:szCs w:val="21"/>
        </w:rPr>
        <w:t>的愿景与</w:t>
      </w:r>
      <w:proofErr w:type="gramEnd"/>
      <w:r>
        <w:rPr>
          <w:rFonts w:ascii="微软雅黑" w:eastAsia="微软雅黑" w:hAnsi="微软雅黑" w:hint="eastAsia"/>
          <w:color w:val="000000"/>
          <w:sz w:val="21"/>
          <w:szCs w:val="21"/>
        </w:rPr>
        <w:t>行动文件，并同30多个国家签署了共建“一带一路”的合作协议。我们的朋友圈越来越广，“一带一路”建设逐渐成为沿线各国人民共同的梦想。</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上次来访时，卡里莫夫总统对我说，乌兹别克斯坦有句谚语叫“空口袋立不起来”。3年来，沿线各国聚焦政策沟通、设施联通、贸易畅通、资金融通、民心相通，不断深化合作，已经在多个方面取得积极成果。中国同20个国家签署了产能合作协议，同“一带一路”沿线17个国家共同建设了46个境外合作区，中国企业累计投资超过140亿美元，为当地创造6万个就业岗位。亚洲基础设施投资银行正式运营，57个国家积极参与其中；丝路基金、中国—欧亚经济合作基金等顺利组建。中国每年资助1万名沿线国家新生来华学习或研修。2015年，中国同“一带一路”参与国双边贸易额突破1</w:t>
      </w:r>
      <w:proofErr w:type="gramStart"/>
      <w:r>
        <w:rPr>
          <w:rFonts w:ascii="微软雅黑" w:eastAsia="微软雅黑" w:hAnsi="微软雅黑" w:hint="eastAsia"/>
          <w:color w:val="000000"/>
          <w:sz w:val="21"/>
          <w:szCs w:val="21"/>
        </w:rPr>
        <w:t>万亿</w:t>
      </w:r>
      <w:proofErr w:type="gramEnd"/>
      <w:r>
        <w:rPr>
          <w:rFonts w:ascii="微软雅黑" w:eastAsia="微软雅黑" w:hAnsi="微软雅黑" w:hint="eastAsia"/>
          <w:color w:val="000000"/>
          <w:sz w:val="21"/>
          <w:szCs w:val="21"/>
        </w:rPr>
        <w:t>美元，占中国外贸总额的25%，中国企业对“一带一路”沿线49个国家的直接投资额近150亿美元、同比增长18%；“一带一路”参与国对华投资额超过82亿美元、同比增长25%。“一带一路”建设已经初步完成规划和布局，正在向落地生根、深耕细作、持久发展的阶段迈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综合起来看，“一带一路”沿线国家市场规模和资源禀赋优势明显，互补性强，潜力巨大，前景广阔。“知者善谋，不如当时。”中方愿同包括乌兹别克斯坦在内的各方一道把握历史机遇，应对各种风险挑战，推动“一带一路”建设向更高水平、更广空间迈进。</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一，构建“一带一路”互利合作网络。中国愿同“一带一路”沿线国家一道，顺应时代潮流，弘扬丝绸之路精神，增进互信，巩固友好，深化合作，加大相互支持，在自愿、平等、互利原则基础上，携手构建务实进取、包容互鉴、开放创新、共谋发展的“一带一路”互利合作网络，共同致力于重振全球经济。</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第二，共创“一带一路”新型合作模式。中国愿秉持共商、共建、共享原则，以“一带一路”沿线各国发展规划对接为基础，以贸易和投资自由化便利化为纽带，以互联互通、产能合作、人文交流为支柱，以金融互利合作为重要保障，积极开展双边和区域合作，努力开创“一带一路”新型合作模式。中国将不断加大投入，为“一带一路”建设提供全方位支持，使合作成果惠及各方。</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三，打造“一带一路”多元合作平台。中国愿同伙伴国家携手努力，推动各国政府、企业、社会机构、民间团体开展形式多样的互利合作，增强企业自主参与意愿，吸收社会资本参与合作项目，共同打造“一带一路”沿线国家多主体、全方位、跨领域的互利合作新平台。</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第四，推进“一带一路”重点领域项目。中国愿同伙伴国家一道，大力推进六大国际经济合作走廊建设，开办更多产业集聚区和经贸合作区，抓好重点领域合作。中国将同伙伴国家一道，继续完善基础设施网络，共同确定一批能够提升区域整体合作水平的互联互通项目，研究开展大通关合作；全面推进国际产能合作，继续向各国提供优质和环境友好的产能和先进技术装备，帮助有关伙伴国家优化产业布局、提高工业化水平；加强金融创新和合作，扩大同伙伴国家本币结算规模和范围，促进沿线国家离岸人民币业务发展，创新金融产品；加强人文领域合作，深入开展教育、科技、文化、体育、旅游、卫生、考古等领域合作，建立大数据交流平台，共同打造“一带一路”智库合作网络。</w:t>
      </w:r>
    </w:p>
    <w:p w:rsidR="0084079A" w:rsidRPr="0084079A" w:rsidRDefault="0084079A" w:rsidP="0084079A">
      <w:pPr>
        <w:pStyle w:val="a5"/>
        <w:rPr>
          <w:rFonts w:ascii="微软雅黑" w:eastAsia="微软雅黑" w:hAnsi="微软雅黑" w:hint="eastAsia"/>
          <w:color w:val="FF0000"/>
          <w:sz w:val="21"/>
          <w:szCs w:val="21"/>
        </w:rPr>
      </w:pPr>
      <w:r>
        <w:rPr>
          <w:rFonts w:ascii="微软雅黑" w:eastAsia="微软雅黑" w:hAnsi="微软雅黑" w:hint="eastAsia"/>
          <w:color w:val="000000"/>
          <w:sz w:val="21"/>
          <w:szCs w:val="21"/>
        </w:rPr>
        <w:t xml:space="preserve">　</w:t>
      </w:r>
      <w:r w:rsidRPr="0084079A">
        <w:rPr>
          <w:rFonts w:ascii="微软雅黑" w:eastAsia="微软雅黑" w:hAnsi="微软雅黑" w:hint="eastAsia"/>
          <w:color w:val="FF0000"/>
          <w:sz w:val="21"/>
          <w:szCs w:val="21"/>
        </w:rPr>
        <w:t xml:space="preserve">　这其中，我们要着力深化环保合作，</w:t>
      </w:r>
      <w:proofErr w:type="gramStart"/>
      <w:r w:rsidRPr="0084079A">
        <w:rPr>
          <w:rFonts w:ascii="微软雅黑" w:eastAsia="微软雅黑" w:hAnsi="微软雅黑" w:hint="eastAsia"/>
          <w:color w:val="FF0000"/>
          <w:sz w:val="21"/>
          <w:szCs w:val="21"/>
        </w:rPr>
        <w:t>践行</w:t>
      </w:r>
      <w:proofErr w:type="gramEnd"/>
      <w:r w:rsidRPr="0084079A">
        <w:rPr>
          <w:rFonts w:ascii="微软雅黑" w:eastAsia="微软雅黑" w:hAnsi="微软雅黑" w:hint="eastAsia"/>
          <w:color w:val="FF0000"/>
          <w:sz w:val="21"/>
          <w:szCs w:val="21"/>
        </w:rPr>
        <w:t>绿色发展理念，加大生态环境保护力度，携手打造“绿色丝绸之路”；着力深化医疗卫生合作，加强在传染病疫情通报、疾病防控、医疗救援、传统医药领域互利合作，携手打造“健康丝绸之路”；着力深化人才培养合作，中方倡议成立“一带一路”职业技术合作联盟，培养培训各类专业人才，携手打造“智力丝绸之</w:t>
      </w:r>
      <w:r w:rsidRPr="0084079A">
        <w:rPr>
          <w:rFonts w:ascii="微软雅黑" w:eastAsia="微软雅黑" w:hAnsi="微软雅黑" w:hint="eastAsia"/>
          <w:color w:val="FF0000"/>
          <w:sz w:val="21"/>
          <w:szCs w:val="21"/>
        </w:rPr>
        <w:lastRenderedPageBreak/>
        <w:t>路”；着力深化安保合作，</w:t>
      </w:r>
      <w:proofErr w:type="gramStart"/>
      <w:r w:rsidRPr="0084079A">
        <w:rPr>
          <w:rFonts w:ascii="微软雅黑" w:eastAsia="微软雅黑" w:hAnsi="微软雅黑" w:hint="eastAsia"/>
          <w:color w:val="FF0000"/>
          <w:sz w:val="21"/>
          <w:szCs w:val="21"/>
        </w:rPr>
        <w:t>践行</w:t>
      </w:r>
      <w:proofErr w:type="gramEnd"/>
      <w:r w:rsidRPr="0084079A">
        <w:rPr>
          <w:rFonts w:ascii="微软雅黑" w:eastAsia="微软雅黑" w:hAnsi="微软雅黑" w:hint="eastAsia"/>
          <w:color w:val="FF0000"/>
          <w:sz w:val="21"/>
          <w:szCs w:val="21"/>
        </w:rPr>
        <w:t>共同、综合、合作、可持续的亚洲安全观，推动构建具有亚洲特色的安全治理模式，携手打造“和平丝绸之路”。</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亚是古丝绸之路必经之地。3年来，中亚国家积极参与“一带一路”建设，率先取得一系列重要早期收获，起到了示范作用。中国同中亚国家共建“一带一路”具备历史传统优势、地缘文化优势、政治法律优势，得到各国人民广泛支持和赞同。中国将中亚地区视为共建“一带一路”的重点合作地区和重要合作伙伴。双方要加强发展战略和规划对接，共同寻找合作切入点，不断提高合作水平。我们愿同中亚国家共同推进中国—中亚—西亚经济走廊建设。</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中国将于2017年举办“一带一路”国际高峰论坛。希望以这一论坛为平台，同伙伴国家坦诚交流，集思广益、凝聚共识，共商“一带一路”建设大计。</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——2016年6月22日《携手共创丝绸之路新辉煌——在乌兹别克斯坦最高会议立法院的演讲》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扩大务实合作，拓展本组织发展之路。为促进本地区经济整体发展，中方大力推动“一带一路”建设同各国发展战略对接，希望上海合作组织为此发挥积极作用并创造更多合作机遇。中方也愿同有关成员国继续推进产能合作，希望更多国家参与其中。</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——2016年6月24日《弘扬上海精神　巩固团结互信 全面深化上海合作组织合作——在上海合作组织成员国元首理事会第十六次会议上的讲话》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中国坚定不移实行对外开放的基本国策，坚持打开国门搞建设，在“一带一路”等重大国际合作项目中创造更全面、更深入、更多元的对外开放格局。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——2016年7月1日《在庆祝中国共产党成立95周年大会上的讲话》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中方推动二十国集团领导人峰会聚焦发展问题，推动共建“一带一路”，就是要助力2030年可持续发展议程。</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——2016年7月7日在北京钓鱼台国宾馆会见联合国秘书长潘基文时的讲话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中欧要用大视野拓展合作。欢迎欧方积极参与“一带一路”建设，双方要加强发展战略对接，加强交流</w:t>
      </w:r>
      <w:proofErr w:type="gramStart"/>
      <w:r>
        <w:rPr>
          <w:rFonts w:ascii="微软雅黑" w:eastAsia="微软雅黑" w:hAnsi="微软雅黑" w:hint="eastAsia"/>
          <w:color w:val="000000"/>
          <w:sz w:val="21"/>
          <w:szCs w:val="21"/>
        </w:rPr>
        <w:t>互鉴和</w:t>
      </w:r>
      <w:proofErr w:type="gramEnd"/>
      <w:r>
        <w:rPr>
          <w:rFonts w:ascii="微软雅黑" w:eastAsia="微软雅黑" w:hAnsi="微软雅黑" w:hint="eastAsia"/>
          <w:color w:val="000000"/>
          <w:sz w:val="21"/>
          <w:szCs w:val="21"/>
        </w:rPr>
        <w:t>互利合作，推动彼此合作迈向更高端。</w:t>
      </w:r>
    </w:p>
    <w:p w:rsidR="0084079A" w:rsidRPr="0084079A" w:rsidRDefault="0084079A" w:rsidP="0084079A">
      <w:pPr>
        <w:pStyle w:val="a5"/>
        <w:rPr>
          <w:rFonts w:ascii="微软雅黑" w:eastAsia="微软雅黑" w:hAnsi="微软雅黑" w:hint="eastAsia"/>
          <w:color w:val="000000" w:themeColor="text1"/>
          <w:sz w:val="21"/>
          <w:szCs w:val="21"/>
        </w:rPr>
      </w:pPr>
      <w:r w:rsidRPr="0084079A">
        <w:rPr>
          <w:rFonts w:ascii="微软雅黑" w:eastAsia="微软雅黑" w:hAnsi="微软雅黑" w:hint="eastAsia"/>
          <w:color w:val="000000" w:themeColor="text1"/>
          <w:sz w:val="21"/>
          <w:szCs w:val="21"/>
        </w:rPr>
        <w:t xml:space="preserve">　　——2016年7月12日在北京钓鱼台国宾馆会见欧洲理事会主席图斯克和欧盟委员会主席容克时的讲话</w:t>
      </w:r>
    </w:p>
    <w:p w:rsidR="0084079A" w:rsidRPr="0084079A" w:rsidRDefault="0084079A" w:rsidP="0084079A">
      <w:pPr>
        <w:pStyle w:val="a5"/>
        <w:rPr>
          <w:rFonts w:ascii="微软雅黑" w:eastAsia="微软雅黑" w:hAnsi="微软雅黑" w:hint="eastAsia"/>
          <w:color w:val="FF0000"/>
          <w:sz w:val="21"/>
          <w:szCs w:val="21"/>
        </w:rPr>
      </w:pPr>
      <w:r w:rsidRPr="0084079A">
        <w:rPr>
          <w:rFonts w:ascii="微软雅黑" w:eastAsia="微软雅黑" w:hAnsi="微软雅黑" w:hint="eastAsia"/>
          <w:color w:val="FF0000"/>
          <w:sz w:val="21"/>
          <w:szCs w:val="21"/>
        </w:rPr>
        <w:t xml:space="preserve">　　我们积极支持世界卫生组织在全球、区域、国家层面推动落实2030年可持续发展议程卫生相关目标，也愿在“一带一路”框架下开展医疗卫生合作。</w:t>
      </w:r>
    </w:p>
    <w:p w:rsidR="0084079A" w:rsidRPr="0084079A" w:rsidRDefault="0084079A" w:rsidP="0084079A">
      <w:pPr>
        <w:pStyle w:val="a5"/>
        <w:rPr>
          <w:rFonts w:ascii="微软雅黑" w:eastAsia="微软雅黑" w:hAnsi="微软雅黑" w:hint="eastAsia"/>
          <w:color w:val="FF0000"/>
          <w:sz w:val="21"/>
          <w:szCs w:val="21"/>
        </w:rPr>
      </w:pPr>
      <w:r>
        <w:rPr>
          <w:rFonts w:ascii="微软雅黑" w:eastAsia="微软雅黑" w:hAnsi="微软雅黑" w:hint="eastAsia"/>
          <w:color w:val="000000"/>
          <w:sz w:val="21"/>
          <w:szCs w:val="21"/>
        </w:rPr>
        <w:t xml:space="preserve">　</w:t>
      </w:r>
      <w:r w:rsidRPr="0084079A">
        <w:rPr>
          <w:rFonts w:ascii="微软雅黑" w:eastAsia="微软雅黑" w:hAnsi="微软雅黑" w:hint="eastAsia"/>
          <w:color w:val="FF0000"/>
          <w:sz w:val="21"/>
          <w:szCs w:val="21"/>
        </w:rPr>
        <w:t xml:space="preserve">　——2016年7月25日在人民大会堂会见世界卫生组织总干事陈冯富珍时的讲话</w:t>
      </w:r>
    </w:p>
    <w:p w:rsidR="0084079A" w:rsidRPr="0084079A" w:rsidRDefault="0084079A" w:rsidP="0084079A">
      <w:pPr>
        <w:pStyle w:val="a5"/>
        <w:rPr>
          <w:rFonts w:ascii="微软雅黑" w:eastAsia="微软雅黑" w:hAnsi="微软雅黑" w:hint="eastAsia"/>
          <w:color w:val="000000" w:themeColor="text1"/>
          <w:sz w:val="21"/>
          <w:szCs w:val="21"/>
        </w:rPr>
      </w:pPr>
      <w:r w:rsidRPr="0084079A">
        <w:rPr>
          <w:rFonts w:ascii="微软雅黑" w:eastAsia="微软雅黑" w:hAnsi="微软雅黑" w:hint="eastAsia"/>
          <w:color w:val="FF0000"/>
          <w:sz w:val="21"/>
          <w:szCs w:val="21"/>
        </w:rPr>
        <w:t xml:space="preserve">　</w:t>
      </w:r>
      <w:r w:rsidRPr="0084079A">
        <w:rPr>
          <w:rFonts w:ascii="微软雅黑" w:eastAsia="微软雅黑" w:hAnsi="微软雅黑" w:hint="eastAsia"/>
          <w:color w:val="000000" w:themeColor="text1"/>
          <w:sz w:val="21"/>
          <w:szCs w:val="21"/>
        </w:rPr>
        <w:t xml:space="preserve">　丝绸之路是各国人民的共同财富。中国发扬丝绸之路精神，提出“一带一路”倡议，以共商、共建、共享为原则，推动政策沟通、设施联通、贸易畅通、资金融通、民心相通，得到沿线国家广泛认同。中国愿同沿线国家一道，构建“一带一路”互利合作网络、共创新型合作模式、开拓多元合作平台、推进重点领域项目，携手打造“绿色丝绸之路”、“健康丝绸之路”、“智力丝绸之路”、“和平丝绸之路”，造福沿线国家和人民。</w:t>
      </w:r>
    </w:p>
    <w:p w:rsidR="0084079A" w:rsidRPr="0084079A" w:rsidRDefault="0084079A" w:rsidP="0084079A">
      <w:pPr>
        <w:pStyle w:val="a5"/>
        <w:rPr>
          <w:rFonts w:ascii="微软雅黑" w:eastAsia="微软雅黑" w:hAnsi="微软雅黑" w:hint="eastAsia"/>
          <w:color w:val="000000" w:themeColor="text1"/>
          <w:sz w:val="21"/>
          <w:szCs w:val="21"/>
        </w:rPr>
      </w:pPr>
      <w:r w:rsidRPr="0084079A">
        <w:rPr>
          <w:rFonts w:ascii="微软雅黑" w:eastAsia="微软雅黑" w:hAnsi="微软雅黑" w:hint="eastAsia"/>
          <w:color w:val="000000" w:themeColor="text1"/>
          <w:sz w:val="21"/>
          <w:szCs w:val="21"/>
        </w:rPr>
        <w:t xml:space="preserve">　　媒体在信息传播、增进互信、凝聚共识等方面发挥着不可替代的重要作用。“一带一路”媒体合作论坛为各国媒体对话交流、务实合作提供了一个平台。希望各国媒体用好这个平台，</w:t>
      </w:r>
      <w:r w:rsidRPr="0084079A">
        <w:rPr>
          <w:rFonts w:ascii="微软雅黑" w:eastAsia="微软雅黑" w:hAnsi="微软雅黑" w:hint="eastAsia"/>
          <w:color w:val="000000" w:themeColor="text1"/>
          <w:sz w:val="21"/>
          <w:szCs w:val="21"/>
        </w:rPr>
        <w:lastRenderedPageBreak/>
        <w:t>为推动国家关系发展、沟通民心民意、深化理解互信方面积极有为，为“一带一路”建设发挥积极作用。</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——2016年7月25日致2016“一带一路”媒体合作论坛的贺信</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总结经验、坚定信心、扎实推进，聚焦政策沟通、设施联通、贸易畅通、资金融通、民心相通，聚焦构建互利合作网络、新型合作模式、多元合作平台，聚焦携手打造绿色丝绸之路、健康丝绸之路、智力丝绸之路、和平丝绸之路，以钉钉子精神抓下去，一步一步把“一带一路”建设推向前进，让“一带一路”建设造福沿线各国人民。</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党的十八大以后，党中央着眼于我国“十三五”时期和更长时期的发展，逐步明确了“一带一路”建设、京津冀协同发展、长江经济带发展3个大的发展战略。2014年我们通过了《丝绸之路经济带和21世纪海上丝绸之路建设战略规划》，2015年对外发布了《推动共建丝绸之路经济带和21世纪海上丝绸之路的愿景与行动》，有关地方和部门也出台了配套规划，在国际上引起较大反响。</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目前，已经有100多个国家和国际组织参与其中，我们同30多个沿线国家签署了共建“一带一路”合作协议、同20多个国家开展国际产能合作，联合国等国际组织也态度积极，</w:t>
      </w:r>
      <w:proofErr w:type="gramStart"/>
      <w:r>
        <w:rPr>
          <w:rFonts w:ascii="微软雅黑" w:eastAsia="微软雅黑" w:hAnsi="微软雅黑" w:hint="eastAsia"/>
          <w:color w:val="000000"/>
          <w:sz w:val="21"/>
          <w:szCs w:val="21"/>
        </w:rPr>
        <w:t>以亚投行</w:t>
      </w:r>
      <w:proofErr w:type="gramEnd"/>
      <w:r>
        <w:rPr>
          <w:rFonts w:ascii="微软雅黑" w:eastAsia="微软雅黑" w:hAnsi="微软雅黑" w:hint="eastAsia"/>
          <w:color w:val="000000"/>
          <w:sz w:val="21"/>
          <w:szCs w:val="21"/>
        </w:rPr>
        <w:t>、丝路基金为代表的金融合作不断深入，一批有影响力的标志性项目逐步落地。“一带一路”建设从无到有、由点及面，进度和成果超出预期。</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个国家强盛才能充满信心开放，而开放促进一个国家强盛。党的十一届三中全会以来我国改革开放的成就充分证明，对外开放是推动我国经济社会发展的重要动力。随着我国经济总量跃居世界第二，随着我国经济发展进入新常态，我们要保持经济持续健康发展，就必</w:t>
      </w:r>
      <w:r>
        <w:rPr>
          <w:rFonts w:ascii="微软雅黑" w:eastAsia="微软雅黑" w:hAnsi="微软雅黑" w:hint="eastAsia"/>
          <w:color w:val="000000"/>
          <w:sz w:val="21"/>
          <w:szCs w:val="21"/>
        </w:rPr>
        <w:lastRenderedPageBreak/>
        <w:t>须树立全球视野，更加自觉地统筹国内国际两个大局，全面谋划全方位对外开放大战略，以更加积极主动的姿态走向世界。</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以“一带一路”建设为契机，开展跨国互联互通，提高贸易和投资合作水平，推动国际产能和装备制造合作，本质上是通过提高有效供给来催生新的需求，实现世界经济再平衡。特别是在当前世界经济持续低迷的情况下，如果能够使顺周期下形成的巨大产能和建设能力走出去，支持沿线国家推进工业化、现代化和提高基础设施水平的迫切需要，有利于稳定当前世界经济形势。</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是要切实推进思想统一，坚持各国共商、共建、共享，遵循平等、追求互利，牢牢把握重点方向，聚焦重点地区、重点国家、重点项目，抓住发展这个最大公约数，不仅造福中国人民，更造福沿线各国人民。中国欢迎各方搭乘中国发展的快车、便车，欢迎世界各国和国际组织参与到合作中来。二是要切实推进规划落实，周密组织，精准发力，进一步研究出台推进“一带一路”建设的具体政策措施，创新运用方式，完善配套服务，重点支持基础设施互联互通、能源资源开发利用、经贸产业合作区建设、产业核心技术研发支撑等战略性优先项目。三是要切实推进统筹协调，坚持陆海统筹，坚持内外统筹，加强政企统筹，鼓励国内企业到沿线国家投资经营，也欢迎沿线国家企业到我国投资兴业，加强“一带一路”建设同京津冀协同发展、长江经济带发展等国家战略的对接，同西部开发、东北振兴、中部崛起、东部率先发展、沿边开发开放的结合，带动形成全方位开放、东中西部联动发展的局面。四是要切实推进关键项目落地，以基础设施互联互通、产能合作、经贸产业合作区为抓手，实施好</w:t>
      </w:r>
      <w:proofErr w:type="gramStart"/>
      <w:r>
        <w:rPr>
          <w:rFonts w:ascii="微软雅黑" w:eastAsia="微软雅黑" w:hAnsi="微软雅黑" w:hint="eastAsia"/>
          <w:color w:val="000000"/>
          <w:sz w:val="21"/>
          <w:szCs w:val="21"/>
        </w:rPr>
        <w:t>一</w:t>
      </w:r>
      <w:proofErr w:type="gramEnd"/>
      <w:r>
        <w:rPr>
          <w:rFonts w:ascii="微软雅黑" w:eastAsia="微软雅黑" w:hAnsi="微软雅黑" w:hint="eastAsia"/>
          <w:color w:val="000000"/>
          <w:sz w:val="21"/>
          <w:szCs w:val="21"/>
        </w:rPr>
        <w:t>批示范性项目，多搞一点早期收获，让有关国家不断有实实在在的获得感。五是要切实推进金融创新，创新国际化的融资模式，深化金融领域合作，打造多层次金融平台，建立服务“一带一路”建设长期、稳定、可持续、风险可控的金融保障体系。六是要切实推进民</w:t>
      </w:r>
      <w:r>
        <w:rPr>
          <w:rFonts w:ascii="微软雅黑" w:eastAsia="微软雅黑" w:hAnsi="微软雅黑" w:hint="eastAsia"/>
          <w:color w:val="000000"/>
          <w:sz w:val="21"/>
          <w:szCs w:val="21"/>
        </w:rPr>
        <w:lastRenderedPageBreak/>
        <w:t>心相通，弘扬丝路精神，推进文明交流互鉴，重视人文合作。七是要切实推进舆论宣传，积极宣传“一带一路”建设的实实在在成果，加强“一带一路”建设学术研究、理论支撑、话语体系建设。八是要切实推进安全保障，完善安全风险评估、监测预警、应急处置，建立健全工作机制，细化工作方案，确保有关部署和举措落实到每个部门、每个项目执行单位和企业。</w:t>
      </w:r>
    </w:p>
    <w:p w:rsidR="0084079A" w:rsidRPr="0084079A" w:rsidRDefault="0084079A" w:rsidP="0084079A">
      <w:pPr>
        <w:pStyle w:val="a5"/>
        <w:rPr>
          <w:rFonts w:ascii="微软雅黑" w:eastAsia="微软雅黑" w:hAnsi="微软雅黑" w:hint="eastAsia"/>
          <w:color w:val="000000" w:themeColor="text1"/>
          <w:sz w:val="21"/>
          <w:szCs w:val="21"/>
        </w:rPr>
      </w:pPr>
      <w:r w:rsidRPr="0084079A">
        <w:rPr>
          <w:rFonts w:ascii="微软雅黑" w:eastAsia="微软雅黑" w:hAnsi="微软雅黑" w:hint="eastAsia"/>
          <w:color w:val="000000" w:themeColor="text1"/>
          <w:sz w:val="21"/>
          <w:szCs w:val="21"/>
        </w:rPr>
        <w:t xml:space="preserve">　　——2016年8月17日在推进“一带一路”建设工作座谈会上的讲话</w:t>
      </w:r>
    </w:p>
    <w:p w:rsidR="0084079A" w:rsidRPr="0084079A" w:rsidRDefault="0084079A" w:rsidP="0084079A">
      <w:pPr>
        <w:pStyle w:val="a5"/>
        <w:rPr>
          <w:rFonts w:ascii="微软雅黑" w:eastAsia="微软雅黑" w:hAnsi="微软雅黑" w:hint="eastAsia"/>
          <w:color w:val="FF0000"/>
          <w:sz w:val="21"/>
          <w:szCs w:val="21"/>
        </w:rPr>
      </w:pPr>
      <w:r w:rsidRPr="0084079A">
        <w:rPr>
          <w:rFonts w:ascii="微软雅黑" w:eastAsia="微软雅黑" w:hAnsi="微软雅黑" w:hint="eastAsia"/>
          <w:color w:val="FF0000"/>
          <w:sz w:val="21"/>
          <w:szCs w:val="21"/>
        </w:rPr>
        <w:t xml:space="preserve">　　我们要积极参与健康相关领域国际标准、规范等的研究和谈判，完善我国参与国际重特大突发公共卫生事件应对的紧急援外工作机制，加强同“一带一路”建设沿线国家卫生与健康领域的合作。</w:t>
      </w:r>
    </w:p>
    <w:p w:rsidR="0084079A" w:rsidRPr="0084079A" w:rsidRDefault="0084079A" w:rsidP="0084079A">
      <w:pPr>
        <w:pStyle w:val="a5"/>
        <w:rPr>
          <w:rFonts w:ascii="微软雅黑" w:eastAsia="微软雅黑" w:hAnsi="微软雅黑" w:hint="eastAsia"/>
          <w:color w:val="FF0000"/>
          <w:sz w:val="21"/>
          <w:szCs w:val="21"/>
        </w:rPr>
      </w:pPr>
      <w:r w:rsidRPr="0084079A">
        <w:rPr>
          <w:rFonts w:ascii="微软雅黑" w:eastAsia="微软雅黑" w:hAnsi="微软雅黑" w:hint="eastAsia"/>
          <w:color w:val="FF0000"/>
          <w:sz w:val="21"/>
          <w:szCs w:val="21"/>
        </w:rPr>
        <w:t xml:space="preserve">　　——2016年8月19日至20日在全国卫生与健康大会上的讲话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中方重视新方参与“一带一路”建设的积极意愿，愿意将中新重庆战略性互联互通示范项目打造</w:t>
      </w:r>
      <w:proofErr w:type="gramStart"/>
      <w:r>
        <w:rPr>
          <w:rFonts w:ascii="微软雅黑" w:eastAsia="微软雅黑" w:hAnsi="微软雅黑" w:hint="eastAsia"/>
          <w:color w:val="000000"/>
          <w:sz w:val="21"/>
          <w:szCs w:val="21"/>
        </w:rPr>
        <w:t>成两国</w:t>
      </w:r>
      <w:proofErr w:type="gramEnd"/>
      <w:r>
        <w:rPr>
          <w:rFonts w:ascii="微软雅黑" w:eastAsia="微软雅黑" w:hAnsi="微软雅黑" w:hint="eastAsia"/>
          <w:color w:val="000000"/>
          <w:sz w:val="21"/>
          <w:szCs w:val="21"/>
        </w:rPr>
        <w:t>合作新亮点。</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——2016年9月2日在杭州会见新加坡总理李显龙时的讲话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的发展得益于国际社会，也愿为国际社会提供更多公共产品。我提出“一带一路”倡议，旨在同沿线各国分享中国发展机遇，实现共同繁荣。丝绸之路经济带一系列重点项目和经济走廊建设已经取得重要进展，21世纪海上丝绸之路建设正在同步推进。我们倡导创建的亚洲基础设施投资银行，已经开始在区域基础设施建设方面发挥积极作用。</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我想特别指出，中国倡导的新机制新倡议，不是为了另起炉灶，更不是为了针对谁，而是对现有国际机制的有益补充和完善，目标是实现合作共赢、共同发展。中国对外开放，不</w:t>
      </w:r>
      <w:r>
        <w:rPr>
          <w:rFonts w:ascii="微软雅黑" w:eastAsia="微软雅黑" w:hAnsi="微软雅黑" w:hint="eastAsia"/>
          <w:color w:val="000000"/>
          <w:sz w:val="21"/>
          <w:szCs w:val="21"/>
        </w:rPr>
        <w:lastRenderedPageBreak/>
        <w:t>是要一家唱独角戏，而是要欢迎各方共同参与；不是要谋求势力范围，而是要支持各国共同发展；不是要营造自己的后花园，而是要建设各国共享的百花园。</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——2016年9月3日《中国发展新起点 全球增长新蓝图——在二十国集团工商峰会开幕式上的主旨演讲》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党的十八大以来，我们抓住机遇、主动作为，坚决维护以联合国宪章宗旨和原则为核心的国际秩序，坚决维护中国人民以巨大民族牺牲换来的第二次世界大战胜利成果，提出“一带一路”倡议，发起成立亚洲基础设施投资银行等新型多边金融机构，促成国际货币基金组织完成份额和治理机制改革，积极参与制定海洋、极地、网络、外空、核安全、反腐败、气候变化等新兴领域治理规则，推动改革全球治理体系中不公正不合理的安排。</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要把能做的事情、已经形成广泛共识的事情先做起来。当前，要拓展杭州峰会成果，巩固和发挥好二十国集团全球经济治理主平台作用，推动二十国集团向长效治理机制转型。要深入推进“一带一路”建设，推动各方加强规划和战略对接。</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——2016年9月27日在中共中央政治局第三十五次集体学习时的讲话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要通过加强和完善党对国有企业的领导、加强和改进国有企业党的建设，使国有企业成为党和国家最可信赖的依靠力量，成为坚决贯彻执行党中央决策部署的重要力量，成为贯彻新发展理念、全面深化改革的重要力量，成为实施“走出去”战略、“一带一路”建设等重大战略的重要力量，成为壮大综合国力、促进经济社会发展、保障和改善民生的重要力量，成为我们党赢得具有许多新的历史特点的伟大斗争胜利的重要力量。</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——2016年10月10日至11日在全国国有企业党的建设工作会议上的讲话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3年前，我提出“一带一路”倡议，就是要以互联互通为着力点，促进生产要素自由便利流动，打造多元合作平台，实现共赢和共享发展。截至目前，共有100多个国家和国际组织积极参与和支持，结成志同道合、互信友好、充满活力的“朋友圈”。亚洲基础设施投资银行开业运营，丝路基金顺利组建，一大批重大项目付诸实施，产生巨大经济社会效益。中国将同各方一道，秉持共商、共建、共享原则，推进政策沟通、道路联通、贸易畅通、货币流通、民心相通，实现发展战略对接，深化互利合作，为区域经济发展和民生改善注入强大动力。我们欢迎各方参与到合作中来，共享机遇，共迎挑战，共谋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——2016年11月19日《深化伙伴关系 增强发展动力——在亚太经合组织工商领导人峰会上的主旨演讲》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中方积极推进“一带一路”倡议，通过同区域伙伴共商、共建、共享，为亚太互联互通事业作贡献。中方愿加强同有关各方发展战略及合作倡议对接，实现协同效应。</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——2016年11月20日《面向未来开拓进取 促进亚太发展繁荣——在亚太经合组织第二十四次领导人非正式会议第一阶段会议上的发言》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行政长官和特别行政区政府还积极对接国家“十三五”规划和“一带一路”战略，制定了澳门历史上第一个五年发展规划，体现了谋划长远的担当。</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——2016年12月23日在中南海会见来京述职的澳门特别行政区行政长官崔世</w:t>
      </w:r>
      <w:proofErr w:type="gramStart"/>
      <w:r>
        <w:rPr>
          <w:rFonts w:ascii="微软雅黑" w:eastAsia="微软雅黑" w:hAnsi="微软雅黑" w:hint="eastAsia"/>
          <w:color w:val="000000"/>
          <w:sz w:val="21"/>
          <w:szCs w:val="21"/>
        </w:rPr>
        <w:t>安时</w:t>
      </w:r>
      <w:proofErr w:type="gramEnd"/>
      <w:r>
        <w:rPr>
          <w:rFonts w:ascii="微软雅黑" w:eastAsia="微软雅黑" w:hAnsi="微软雅黑" w:hint="eastAsia"/>
          <w:color w:val="000000"/>
          <w:sz w:val="21"/>
          <w:szCs w:val="21"/>
        </w:rPr>
        <w:t>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3年多前，我提出了“一带一路”倡议。3年多来，已经有100多个国家和国际组织积极响应支持，40多个国家和国际组织同中国签署合作协议，“一带一路”的“朋友圈”正</w:t>
      </w:r>
      <w:r>
        <w:rPr>
          <w:rFonts w:ascii="微软雅黑" w:eastAsia="微软雅黑" w:hAnsi="微软雅黑" w:hint="eastAsia"/>
          <w:color w:val="000000"/>
          <w:sz w:val="21"/>
          <w:szCs w:val="21"/>
        </w:rPr>
        <w:lastRenderedPageBreak/>
        <w:t>在不断扩大。中国企业对沿线国家投资达到500多亿美元，一系列重大项目落地开花，带动了各国经济发展，创造了大量就业机会。可以说，“一带一路”倡议来自中国，但成效惠及世界。</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今年5月，中国将在北京主办“一带一路”国际合作高峰论坛，共商合作大计，共建合作平台，共享合作成果，为解决当前世界和区域经济面临的问题寻找方案，为实现联动式发展注入新能量，让“一带一路”建设更好造福各国人民。</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——2017年1月17日《共担时代责任 共促全球发展——在世界经济论坛2017年年会开幕式上的主旨演讲》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中国奥林匹克运动蓬勃发展，我们将以北京冬季奥运会为契机，把竞技体育搞得更好、更快、更高、更强，同时大力发展群众体育，通过全民</w:t>
      </w:r>
      <w:proofErr w:type="gramStart"/>
      <w:r>
        <w:rPr>
          <w:rFonts w:ascii="微软雅黑" w:eastAsia="微软雅黑" w:hAnsi="微软雅黑" w:hint="eastAsia"/>
          <w:color w:val="000000"/>
          <w:sz w:val="21"/>
          <w:szCs w:val="21"/>
        </w:rPr>
        <w:t>健身实现</w:t>
      </w:r>
      <w:proofErr w:type="gramEnd"/>
      <w:r>
        <w:rPr>
          <w:rFonts w:ascii="微软雅黑" w:eastAsia="微软雅黑" w:hAnsi="微软雅黑" w:hint="eastAsia"/>
          <w:color w:val="000000"/>
          <w:sz w:val="21"/>
          <w:szCs w:val="21"/>
        </w:rPr>
        <w:t>全民健康，进而实现全面小康目标。成功举办北京冬奥会，也将有助于推动中国和“一带一路”沿线经济增长，有利于地区和平与稳定。期待国际奥委会继续支持中国体育事业发展。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——2017年1月18日在洛桑国际奥林匹克博物馆会见国际奥林匹克委员会主席巴赫时的讲话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各国利益与共，命运相连，必须摒弃逐利争霸的旧模式，走以制度、规则来协调关系和利益的新道路。中国一贯主张各国平等相待，走符合自身国情的发展道路，共同努力，互利共赢。我们走中国特色社会主义道路取得了一些治国理政经验，愿通过联合国这个平台同各国分享。中国提出“一带一路”倡议就是为了同各国分享发展机遇和成果。希望联合国在落实2030年可持续发展议程方面有更大作为。</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——2017年1月18日在日内瓦万国宫会见第71届联合国大会主席汤姆森和联合国秘书长古特雷斯时的讲话</w:t>
      </w:r>
    </w:p>
    <w:p w:rsidR="0084079A" w:rsidRPr="0084079A" w:rsidRDefault="0084079A" w:rsidP="0084079A">
      <w:pPr>
        <w:pStyle w:val="a5"/>
        <w:rPr>
          <w:rFonts w:ascii="微软雅黑" w:eastAsia="微软雅黑" w:hAnsi="微软雅黑" w:hint="eastAsia"/>
          <w:color w:val="FF0000"/>
          <w:sz w:val="21"/>
          <w:szCs w:val="21"/>
        </w:rPr>
      </w:pPr>
      <w:r>
        <w:rPr>
          <w:rFonts w:ascii="微软雅黑" w:eastAsia="微软雅黑" w:hAnsi="微软雅黑" w:hint="eastAsia"/>
          <w:color w:val="000000"/>
          <w:sz w:val="21"/>
          <w:szCs w:val="21"/>
        </w:rPr>
        <w:t xml:space="preserve">　</w:t>
      </w:r>
      <w:r w:rsidRPr="0084079A">
        <w:rPr>
          <w:rFonts w:ascii="微软雅黑" w:eastAsia="微软雅黑" w:hAnsi="微软雅黑" w:hint="eastAsia"/>
          <w:color w:val="FF0000"/>
          <w:sz w:val="21"/>
          <w:szCs w:val="21"/>
        </w:rPr>
        <w:t xml:space="preserve">　世界卫生组织是卫生领域影响最大的联合国专门机构，在全球卫生事务中发挥着领军作用。中国同世界卫生组织的合作堪称典范。在中国卫生事业发展中，世界卫生组织给予了宝贵帮助。中国也积极参与世界卫生组织应对</w:t>
      </w:r>
      <w:proofErr w:type="gramStart"/>
      <w:r w:rsidRPr="0084079A">
        <w:rPr>
          <w:rFonts w:ascii="微软雅黑" w:eastAsia="微软雅黑" w:hAnsi="微软雅黑" w:hint="eastAsia"/>
          <w:color w:val="FF0000"/>
          <w:sz w:val="21"/>
          <w:szCs w:val="21"/>
        </w:rPr>
        <w:t>各项挑战</w:t>
      </w:r>
      <w:proofErr w:type="gramEnd"/>
      <w:r w:rsidRPr="0084079A">
        <w:rPr>
          <w:rFonts w:ascii="微软雅黑" w:eastAsia="微软雅黑" w:hAnsi="微软雅黑" w:hint="eastAsia"/>
          <w:color w:val="FF0000"/>
          <w:sz w:val="21"/>
          <w:szCs w:val="21"/>
        </w:rPr>
        <w:t>的努力。中国欢迎世界卫生组织积极参与“一带一路”建设，共建“健康丝绸之路”。中国愿同世界卫生组织在落实2030年可持续发展议程、援助发展中国家等方面加强协作，为建设人类命运共同体共同</w:t>
      </w:r>
      <w:proofErr w:type="gramStart"/>
      <w:r w:rsidRPr="0084079A">
        <w:rPr>
          <w:rFonts w:ascii="微软雅黑" w:eastAsia="微软雅黑" w:hAnsi="微软雅黑" w:hint="eastAsia"/>
          <w:color w:val="FF0000"/>
          <w:sz w:val="21"/>
          <w:szCs w:val="21"/>
        </w:rPr>
        <w:t>作出</w:t>
      </w:r>
      <w:proofErr w:type="gramEnd"/>
      <w:r w:rsidRPr="0084079A">
        <w:rPr>
          <w:rFonts w:ascii="微软雅黑" w:eastAsia="微软雅黑" w:hAnsi="微软雅黑" w:hint="eastAsia"/>
          <w:color w:val="FF0000"/>
          <w:sz w:val="21"/>
          <w:szCs w:val="21"/>
        </w:rPr>
        <w:t>努力。</w:t>
      </w:r>
    </w:p>
    <w:p w:rsidR="0084079A" w:rsidRPr="0084079A" w:rsidRDefault="0084079A" w:rsidP="0084079A">
      <w:pPr>
        <w:pStyle w:val="a5"/>
        <w:rPr>
          <w:rFonts w:ascii="微软雅黑" w:eastAsia="微软雅黑" w:hAnsi="微软雅黑" w:hint="eastAsia"/>
          <w:color w:val="FF0000"/>
          <w:sz w:val="21"/>
          <w:szCs w:val="21"/>
        </w:rPr>
      </w:pPr>
      <w:r w:rsidRPr="0084079A">
        <w:rPr>
          <w:rFonts w:ascii="微软雅黑" w:eastAsia="微软雅黑" w:hAnsi="微软雅黑" w:hint="eastAsia"/>
          <w:color w:val="FF0000"/>
          <w:sz w:val="21"/>
          <w:szCs w:val="21"/>
        </w:rPr>
        <w:t xml:space="preserve">　　——2017年1月18日在日内瓦访问世界卫生组织并会见陈冯富珍总干事时的讲话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中国促进共同发展的决心不会改变。中国有句古语叫“落其实思其树，饮其流怀其源”。中国发展得益于国际社会，中国也为全球发展</w:t>
      </w:r>
      <w:proofErr w:type="gramStart"/>
      <w:r>
        <w:rPr>
          <w:rFonts w:ascii="微软雅黑" w:eastAsia="微软雅黑" w:hAnsi="微软雅黑" w:hint="eastAsia"/>
          <w:color w:val="000000"/>
          <w:sz w:val="21"/>
          <w:szCs w:val="21"/>
        </w:rPr>
        <w:t>作出</w:t>
      </w:r>
      <w:proofErr w:type="gramEnd"/>
      <w:r>
        <w:rPr>
          <w:rFonts w:ascii="微软雅黑" w:eastAsia="微软雅黑" w:hAnsi="微软雅黑" w:hint="eastAsia"/>
          <w:color w:val="000000"/>
          <w:sz w:val="21"/>
          <w:szCs w:val="21"/>
        </w:rPr>
        <w:t>了贡献。中国将继续奉行互利共赢的开放战略，将自身发展机遇同世界各国分享，欢迎各国搭乘中国发展的“顺风车”。</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我提出“一带一路”倡议，就是要实现共赢共享发展。目前，已经有100多个国家和国际组织积极响应支持，一大批早期收获项目落地开花。中国支持建设好亚洲基础设施投资银行等新型多边金融机构，为国际社会提供更多公共产品。</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——2017年1月18日《共同构建人类命运共同体——在联合国日内瓦总部的演讲》</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要努力把上海自由贸易试验区建设成为开放和创新融为一体的综合改革试验区，成为服务国家“一带一路”建设、推动市场主体走出去的桥头堡。</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——2017年3月5日参加十二届全国人大五次会议上海代表团审议时的讲话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xml:space="preserve">　　长期以来，中国同广大伊斯兰国家相互尊重、合作共赢，创立了不同文明和谐共处的典范。中方主张，在处理中东事务时，要坚持尊重国家主权和不干涉内政原则，通过政治对话化解分歧，缓解热点问题紧张局势，坚持发挥联合国主渠道作用，更多倾听地区组织和国家声音，充分考虑地区历史、民族、教派的特殊性。中东很多问题，根子在发展，出路最终也要靠发展。中方愿同包括中东国家在内的沿线国家共建“一带一路”，在开放中共享机会，在互联互通中深化合作，促进和平发展。</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——2017年3月16日在人民大会堂同沙特阿拉伯王国国王萨勒曼举行会谈时的讲话</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写好海上丝绸之路新篇章，港口建设和港口经济很重要，一定要把北部湾港口建设好、管理好、运营好，以一流的设施、一流的技术、一流的管理、一流的服务，为广西发展、为“一带一路”建设、为扩大开放合作多作贡献。</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“一带一路”建设是人心所向，我们要在这个框架下推动大开放大开发，进而推动实现“两个一百年”奋斗目标、实现中华民族伟大复兴。</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广西有条件在“一带一路”建设中发挥更大作用。要立足独特区位，释放“海”的潜力，激发“江”的活力，做足“边”的文章，全力实施开放带动战略，推进关键项目落地，夯实提升中国—东盟开放平台，构建全方位开放发展新格局。</w:t>
      </w:r>
    </w:p>
    <w:p w:rsidR="0084079A" w:rsidRDefault="0084079A" w:rsidP="0084079A">
      <w:pPr>
        <w:pStyle w:val="a5"/>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xml:space="preserve">　　——2017年4月19日至21日在广西考察工作时的讲话</w:t>
      </w:r>
    </w:p>
    <w:p w:rsidR="00061130" w:rsidRPr="0084079A" w:rsidRDefault="00061130"/>
    <w:sectPr w:rsidR="00061130" w:rsidRPr="0084079A" w:rsidSect="000611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32DE" w:rsidRDefault="005332DE" w:rsidP="0084079A">
      <w:r>
        <w:separator/>
      </w:r>
    </w:p>
  </w:endnote>
  <w:endnote w:type="continuationSeparator" w:id="0">
    <w:p w:rsidR="005332DE" w:rsidRDefault="005332DE" w:rsidP="008407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32DE" w:rsidRDefault="005332DE" w:rsidP="0084079A">
      <w:r>
        <w:separator/>
      </w:r>
    </w:p>
  </w:footnote>
  <w:footnote w:type="continuationSeparator" w:id="0">
    <w:p w:rsidR="005332DE" w:rsidRDefault="005332DE" w:rsidP="008407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079A"/>
    <w:rsid w:val="00061130"/>
    <w:rsid w:val="005332DE"/>
    <w:rsid w:val="008407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1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07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4079A"/>
    <w:rPr>
      <w:sz w:val="18"/>
      <w:szCs w:val="18"/>
    </w:rPr>
  </w:style>
  <w:style w:type="paragraph" w:styleId="a4">
    <w:name w:val="footer"/>
    <w:basedOn w:val="a"/>
    <w:link w:val="Char0"/>
    <w:uiPriority w:val="99"/>
    <w:semiHidden/>
    <w:unhideWhenUsed/>
    <w:rsid w:val="0084079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4079A"/>
    <w:rPr>
      <w:sz w:val="18"/>
      <w:szCs w:val="18"/>
    </w:rPr>
  </w:style>
  <w:style w:type="paragraph" w:styleId="a5">
    <w:name w:val="Normal (Web)"/>
    <w:basedOn w:val="a"/>
    <w:uiPriority w:val="99"/>
    <w:semiHidden/>
    <w:unhideWhenUsed/>
    <w:rsid w:val="0084079A"/>
    <w:pPr>
      <w:widowControl/>
      <w:spacing w:before="100" w:beforeAutospacing="1" w:after="100" w:afterAutospacing="1" w:line="300" w:lineRule="atLeast"/>
      <w:jc w:val="left"/>
    </w:pPr>
    <w:rPr>
      <w:rFonts w:ascii="宋体" w:eastAsia="宋体" w:hAnsi="宋体" w:cs="宋体"/>
      <w:kern w:val="0"/>
      <w:sz w:val="24"/>
      <w:szCs w:val="24"/>
    </w:rPr>
  </w:style>
  <w:style w:type="character" w:styleId="a6">
    <w:name w:val="Strong"/>
    <w:basedOn w:val="a0"/>
    <w:uiPriority w:val="22"/>
    <w:qFormat/>
    <w:rsid w:val="0084079A"/>
    <w:rPr>
      <w:b/>
      <w:bCs/>
    </w:rPr>
  </w:style>
</w:styles>
</file>

<file path=word/webSettings.xml><?xml version="1.0" encoding="utf-8"?>
<w:webSettings xmlns:r="http://schemas.openxmlformats.org/officeDocument/2006/relationships" xmlns:w="http://schemas.openxmlformats.org/wordprocessingml/2006/main">
  <w:divs>
    <w:div w:id="589310851">
      <w:bodyDiv w:val="1"/>
      <w:marLeft w:val="0"/>
      <w:marRight w:val="0"/>
      <w:marTop w:val="0"/>
      <w:marBottom w:val="0"/>
      <w:divBdr>
        <w:top w:val="none" w:sz="0" w:space="0" w:color="auto"/>
        <w:left w:val="none" w:sz="0" w:space="0" w:color="auto"/>
        <w:bottom w:val="none" w:sz="0" w:space="0" w:color="auto"/>
        <w:right w:val="none" w:sz="0" w:space="0" w:color="auto"/>
      </w:divBdr>
      <w:divsChild>
        <w:div w:id="980842982">
          <w:marLeft w:val="0"/>
          <w:marRight w:val="0"/>
          <w:marTop w:val="0"/>
          <w:marBottom w:val="0"/>
          <w:divBdr>
            <w:top w:val="none" w:sz="0" w:space="0" w:color="auto"/>
            <w:left w:val="none" w:sz="0" w:space="0" w:color="auto"/>
            <w:bottom w:val="none" w:sz="0" w:space="0" w:color="auto"/>
            <w:right w:val="none" w:sz="0" w:space="0" w:color="auto"/>
          </w:divBdr>
          <w:divsChild>
            <w:div w:id="770319818">
              <w:marLeft w:val="0"/>
              <w:marRight w:val="0"/>
              <w:marTop w:val="0"/>
              <w:marBottom w:val="0"/>
              <w:divBdr>
                <w:top w:val="none" w:sz="0" w:space="0" w:color="auto"/>
                <w:left w:val="none" w:sz="0" w:space="0" w:color="auto"/>
                <w:bottom w:val="none" w:sz="0" w:space="0" w:color="auto"/>
                <w:right w:val="none" w:sz="0" w:space="0" w:color="auto"/>
              </w:divBdr>
              <w:divsChild>
                <w:div w:id="745617787">
                  <w:marLeft w:val="0"/>
                  <w:marRight w:val="0"/>
                  <w:marTop w:val="0"/>
                  <w:marBottom w:val="0"/>
                  <w:divBdr>
                    <w:top w:val="none" w:sz="0" w:space="0" w:color="auto"/>
                    <w:left w:val="none" w:sz="0" w:space="0" w:color="auto"/>
                    <w:bottom w:val="none" w:sz="0" w:space="0" w:color="auto"/>
                    <w:right w:val="none" w:sz="0" w:space="0" w:color="auto"/>
                  </w:divBdr>
                  <w:divsChild>
                    <w:div w:id="2075884881">
                      <w:marLeft w:val="0"/>
                      <w:marRight w:val="0"/>
                      <w:marTop w:val="0"/>
                      <w:marBottom w:val="0"/>
                      <w:divBdr>
                        <w:top w:val="none" w:sz="0" w:space="0" w:color="auto"/>
                        <w:left w:val="none" w:sz="0" w:space="0" w:color="auto"/>
                        <w:bottom w:val="none" w:sz="0" w:space="0" w:color="auto"/>
                        <w:right w:val="none" w:sz="0" w:space="0" w:color="auto"/>
                      </w:divBdr>
                      <w:divsChild>
                        <w:div w:id="720321887">
                          <w:marLeft w:val="0"/>
                          <w:marRight w:val="0"/>
                          <w:marTop w:val="0"/>
                          <w:marBottom w:val="0"/>
                          <w:divBdr>
                            <w:top w:val="none" w:sz="0" w:space="0" w:color="auto"/>
                            <w:left w:val="none" w:sz="0" w:space="0" w:color="auto"/>
                            <w:bottom w:val="none" w:sz="0" w:space="0" w:color="auto"/>
                            <w:right w:val="none" w:sz="0" w:space="0" w:color="auto"/>
                          </w:divBdr>
                          <w:divsChild>
                            <w:div w:id="10077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50</Pages>
  <Words>4999</Words>
  <Characters>28498</Characters>
  <Application>Microsoft Office Word</Application>
  <DocSecurity>0</DocSecurity>
  <Lines>237</Lines>
  <Paragraphs>66</Paragraphs>
  <ScaleCrop>false</ScaleCrop>
  <Company>www.dsgho.com</Company>
  <LinksUpToDate>false</LinksUpToDate>
  <CharactersWithSpaces>33431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2017-05-10T02:09:00Z</dcterms:created>
  <dcterms:modified xsi:type="dcterms:W3CDTF">2017-05-10T02:15:00Z</dcterms:modified>
</cp:coreProperties>
</file>